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D78E" w14:textId="77777777" w:rsidR="00DC1FBE" w:rsidRPr="008B5999" w:rsidRDefault="00DC1FBE" w:rsidP="004A5FBE">
      <w:pPr>
        <w:jc w:val="both"/>
        <w:rPr>
          <w:noProof/>
          <w:sz w:val="30"/>
          <w:szCs w:val="30"/>
          <w:lang w:val="be-BY"/>
        </w:rPr>
      </w:pPr>
    </w:p>
    <w:p w14:paraId="47397190" w14:textId="720274BD" w:rsidR="00100F04" w:rsidRDefault="00100F04" w:rsidP="00100F0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Региональная карта помощи несовершеннолетним, </w:t>
      </w:r>
    </w:p>
    <w:p w14:paraId="01C669C6" w14:textId="77777777" w:rsidR="00100F04" w:rsidRDefault="00100F04" w:rsidP="00100F0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пострадавшим от сексуального насилия или эксплуатации</w:t>
      </w:r>
    </w:p>
    <w:p w14:paraId="33D476D8" w14:textId="77777777" w:rsidR="00100F04" w:rsidRDefault="00100F04" w:rsidP="00100F0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Пружанского района</w:t>
      </w:r>
    </w:p>
    <w:p w14:paraId="78E012DC" w14:textId="77777777" w:rsidR="00100F04" w:rsidRDefault="00100F04" w:rsidP="00100F04">
      <w:pPr>
        <w:jc w:val="center"/>
        <w:rPr>
          <w:sz w:val="30"/>
          <w:szCs w:val="30"/>
          <w:lang w:val="ru-RU"/>
        </w:rPr>
      </w:pPr>
    </w:p>
    <w:tbl>
      <w:tblPr>
        <w:tblStyle w:val="a6"/>
        <w:tblW w:w="11445" w:type="dxa"/>
        <w:tblLayout w:type="fixed"/>
        <w:tblLook w:val="04A0" w:firstRow="1" w:lastRow="0" w:firstColumn="1" w:lastColumn="0" w:noHBand="0" w:noVBand="1"/>
      </w:tblPr>
      <w:tblGrid>
        <w:gridCol w:w="2701"/>
        <w:gridCol w:w="2467"/>
        <w:gridCol w:w="2768"/>
        <w:gridCol w:w="1957"/>
        <w:gridCol w:w="1552"/>
      </w:tblGrid>
      <w:tr w:rsidR="00100F04" w14:paraId="01B330F0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8353" w14:textId="77777777" w:rsidR="00100F04" w:rsidRDefault="00100F04">
            <w:proofErr w:type="spellStart"/>
            <w:r>
              <w:t>Наименование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D54E" w14:textId="77777777" w:rsidR="00100F04" w:rsidRDefault="00100F04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расположения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5D620" w14:textId="77777777" w:rsidR="00100F04" w:rsidRDefault="00100F04"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335D" w14:textId="77777777" w:rsidR="00100F04" w:rsidRDefault="00100F04"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</w:tr>
      <w:tr w:rsidR="00100F04" w14:paraId="229E1F11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097F" w14:textId="77777777" w:rsidR="00100F04" w:rsidRDefault="00100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защиты</w:t>
            </w:r>
            <w:proofErr w:type="spellEnd"/>
          </w:p>
        </w:tc>
      </w:tr>
      <w:tr w:rsidR="00100F04" w14:paraId="78113322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8F2B" w14:textId="77777777" w:rsidR="00100F04" w:rsidRDefault="00100F04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внутренних дел районного исполнительного комитета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1CBE" w14:textId="77777777" w:rsidR="00100F04" w:rsidRDefault="00100F04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Советская, д.36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80BC" w14:textId="77777777" w:rsidR="00100F04" w:rsidRDefault="00100F04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92B8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102 (круглосуточно)</w:t>
            </w:r>
          </w:p>
          <w:p w14:paraId="5AD6A8A9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8(01632) 41325 (круглосуточно)</w:t>
            </w:r>
          </w:p>
        </w:tc>
      </w:tr>
      <w:tr w:rsidR="00100F04" w14:paraId="23B51032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9417" w14:textId="77777777" w:rsidR="00100F04" w:rsidRDefault="00100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Медицинская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помощь</w:t>
            </w:r>
            <w:proofErr w:type="spellEnd"/>
          </w:p>
        </w:tc>
      </w:tr>
      <w:tr w:rsidR="00100F04" w14:paraId="5CB8D2B5" w14:textId="77777777" w:rsidTr="00100F04">
        <w:trPr>
          <w:gridAfter w:val="1"/>
          <w:wAfter w:w="1551" w:type="dxa"/>
          <w:trHeight w:val="12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1FD5" w14:textId="77777777" w:rsidR="00100F04" w:rsidRDefault="00100F04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УЗ «Пружанская центральная районная больница»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2E22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9CA7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Гинеколог</w:t>
            </w:r>
          </w:p>
          <w:p w14:paraId="6FED8563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понедельник-пятница: 8.00-20.00 </w:t>
            </w:r>
          </w:p>
          <w:p w14:paraId="06231530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0AF08D69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  <w:p w14:paraId="496DA6BF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Педиатр:</w:t>
            </w:r>
          </w:p>
          <w:p w14:paraId="0EA2D0AC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понедельник-пятница: 8.00-20.00</w:t>
            </w:r>
          </w:p>
          <w:p w14:paraId="172BFD73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0DA6E9A4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E948" w14:textId="77777777" w:rsidR="00100F04" w:rsidRDefault="00100F04">
            <w:pPr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(01632) 75763</w:t>
            </w:r>
          </w:p>
          <w:p w14:paraId="48CB4B8B" w14:textId="77777777" w:rsidR="00100F04" w:rsidRDefault="00100F04">
            <w:pPr>
              <w:rPr>
                <w:lang w:val="ru-RU"/>
              </w:rPr>
            </w:pPr>
          </w:p>
          <w:p w14:paraId="3A1DEBEA" w14:textId="77777777" w:rsidR="00100F04" w:rsidRDefault="00100F04">
            <w:pPr>
              <w:rPr>
                <w:lang w:val="ru-RU"/>
              </w:rPr>
            </w:pPr>
          </w:p>
          <w:p w14:paraId="28F0305F" w14:textId="77777777" w:rsidR="00100F04" w:rsidRDefault="00100F04">
            <w:pPr>
              <w:rPr>
                <w:lang w:val="ru-RU"/>
              </w:rPr>
            </w:pPr>
          </w:p>
          <w:p w14:paraId="217C877A" w14:textId="77777777" w:rsidR="00100F04" w:rsidRDefault="00100F04">
            <w:pPr>
              <w:rPr>
                <w:lang w:val="ru-RU"/>
              </w:rPr>
            </w:pPr>
          </w:p>
          <w:p w14:paraId="41661A6D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21003</w:t>
            </w:r>
          </w:p>
          <w:p w14:paraId="0510AFE7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21022</w:t>
            </w:r>
          </w:p>
          <w:p w14:paraId="6C38DE66" w14:textId="77777777" w:rsidR="00100F04" w:rsidRDefault="00100F04"/>
        </w:tc>
      </w:tr>
      <w:tr w:rsidR="00100F04" w14:paraId="59244917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5A12" w14:textId="77777777" w:rsidR="00100F04" w:rsidRDefault="00100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Предоставление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временных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пребывания</w:t>
            </w:r>
            <w:proofErr w:type="spellEnd"/>
          </w:p>
        </w:tc>
      </w:tr>
      <w:tr w:rsidR="00100F04" w14:paraId="518C9A06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EE6A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4A67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087E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447C90A8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79C6506C" w14:textId="77777777" w:rsidR="00100F04" w:rsidRDefault="00100F04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5CE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006AD25F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1D153485" w14:textId="77777777" w:rsidR="00100F04" w:rsidRDefault="00100F04"/>
        </w:tc>
      </w:tr>
      <w:tr w:rsidR="00100F04" w14:paraId="4B9B653A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B701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«Кризисная комната» 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62DA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1599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круглосуточно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3E3C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1D5471B8" w14:textId="77777777" w:rsidR="00100F04" w:rsidRDefault="00100F04">
            <w:pPr>
              <w:rPr>
                <w:lang w:val="ru-RU"/>
              </w:rPr>
            </w:pPr>
          </w:p>
        </w:tc>
      </w:tr>
      <w:tr w:rsidR="00100F04" w14:paraId="63A6A7A8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38E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Приемное отделение </w:t>
            </w:r>
          </w:p>
          <w:p w14:paraId="17375E21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УЗ «Пружанская центральная районная больница»</w:t>
            </w:r>
          </w:p>
          <w:p w14:paraId="4222CCAA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гинекологическое отделение </w:t>
            </w:r>
          </w:p>
          <w:p w14:paraId="4C1263D5" w14:textId="77777777" w:rsidR="00100F04" w:rsidRDefault="00100F04">
            <w:pPr>
              <w:jc w:val="both"/>
              <w:rPr>
                <w:lang w:val="ru-RU"/>
              </w:rPr>
            </w:pPr>
          </w:p>
          <w:p w14:paraId="788CC68E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педиатрическое отделение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302B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C1C1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E4AD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34102</w:t>
            </w:r>
          </w:p>
          <w:p w14:paraId="20A89957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23265</w:t>
            </w:r>
          </w:p>
          <w:p w14:paraId="7F0F65EF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23229</w:t>
            </w:r>
          </w:p>
          <w:p w14:paraId="0CC67F08" w14:textId="77777777" w:rsidR="00100F04" w:rsidRDefault="00100F04">
            <w:pPr>
              <w:rPr>
                <w:lang w:val="ru-RU"/>
              </w:rPr>
            </w:pPr>
          </w:p>
          <w:p w14:paraId="36041D77" w14:textId="77777777" w:rsidR="00100F04" w:rsidRDefault="00100F04">
            <w:pPr>
              <w:rPr>
                <w:lang w:val="ru-RU"/>
              </w:rPr>
            </w:pPr>
          </w:p>
          <w:p w14:paraId="56EB239D" w14:textId="77777777" w:rsidR="00100F04" w:rsidRDefault="00100F04">
            <w:pPr>
              <w:rPr>
                <w:lang w:val="ru-RU"/>
              </w:rPr>
            </w:pPr>
          </w:p>
          <w:p w14:paraId="15C21F85" w14:textId="77777777" w:rsidR="00100F04" w:rsidRDefault="00100F04">
            <w:pPr>
              <w:rPr>
                <w:lang w:val="ru-RU"/>
              </w:rPr>
            </w:pPr>
          </w:p>
          <w:p w14:paraId="533FF0DB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27597</w:t>
            </w:r>
          </w:p>
          <w:p w14:paraId="5707DC98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27595</w:t>
            </w:r>
          </w:p>
        </w:tc>
      </w:tr>
      <w:tr w:rsidR="00100F04" w14:paraId="785D3C57" w14:textId="77777777" w:rsidTr="00100F04">
        <w:trPr>
          <w:gridAfter w:val="1"/>
          <w:wAfter w:w="1551" w:type="dxa"/>
          <w:trHeight w:val="6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BC37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ГУО «Социально-педагогический центр Пружанского района»</w:t>
            </w:r>
          </w:p>
          <w:p w14:paraId="7E9337D5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детский социальный приют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ECDF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>, д.25</w:t>
            </w:r>
            <w:r>
              <w:rPr>
                <w:lang w:val="ru-RU"/>
              </w:rPr>
              <w:t xml:space="preserve">           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2903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Круглосуточно, через приемное отделение УЗ «Пружанская центральная районная больница» (Брестская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7A1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 (01632)71128</w:t>
            </w:r>
          </w:p>
          <w:p w14:paraId="128DBF4F" w14:textId="77777777" w:rsidR="00100F04" w:rsidRDefault="00100F04">
            <w:pPr>
              <w:rPr>
                <w:lang w:val="ru-RU"/>
              </w:rPr>
            </w:pPr>
          </w:p>
          <w:p w14:paraId="62F0E66F" w14:textId="77777777" w:rsidR="00100F04" w:rsidRDefault="00100F04">
            <w:pPr>
              <w:rPr>
                <w:lang w:val="ru-RU"/>
              </w:rPr>
            </w:pPr>
          </w:p>
          <w:p w14:paraId="4EC50BA9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8(01632)34102</w:t>
            </w:r>
          </w:p>
        </w:tc>
      </w:tr>
      <w:tr w:rsidR="00100F04" w14:paraId="6A8B828C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CFAA" w14:textId="77777777" w:rsidR="00100F04" w:rsidRDefault="00100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Психологическая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психиатрическая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психотерапевтическая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помощь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00F04" w14:paraId="05A3F443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C343E" w14:textId="77777777" w:rsidR="00100F04" w:rsidRDefault="00100F04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lastRenderedPageBreak/>
              <w:t>ГУО «Социально-педагогический центр Пружанского района»»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D9E9" w14:textId="77777777" w:rsidR="00100F04" w:rsidRDefault="00100F04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Пружанский район, пос. Солнечный, д.25           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79A3" w14:textId="77777777" w:rsidR="00100F04" w:rsidRDefault="00100F04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511752AE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6CBCFB5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8.00-18.00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F4D8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1E1CF51D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57F40990" w14:textId="77777777" w:rsidR="00100F04" w:rsidRDefault="00100F04">
            <w:pPr>
              <w:rPr>
                <w:lang w:val="ru-RU"/>
              </w:rPr>
            </w:pPr>
          </w:p>
          <w:p w14:paraId="481FC3B6" w14:textId="77777777" w:rsidR="00100F04" w:rsidRDefault="00100F04">
            <w:pPr>
              <w:jc w:val="both"/>
            </w:pPr>
          </w:p>
        </w:tc>
      </w:tr>
      <w:tr w:rsidR="00100F04" w14:paraId="25FC6F48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6B54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58C8702C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  <w:p w14:paraId="1C842F2A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1612164F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Психиатр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8314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80D1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  <w:p w14:paraId="198590A5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  <w:p w14:paraId="340ABEB1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1B426159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D07" w14:textId="77777777" w:rsidR="00100F04" w:rsidRDefault="00100F04">
            <w:pPr>
              <w:rPr>
                <w:lang w:val="ru-RU"/>
              </w:rPr>
            </w:pPr>
          </w:p>
          <w:p w14:paraId="19A0DA24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4ADD4D53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  <w:p w14:paraId="26EC5679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  <w:p w14:paraId="53BE3A52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41779</w:t>
            </w:r>
          </w:p>
          <w:p w14:paraId="43D037E0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</w:tc>
      </w:tr>
      <w:tr w:rsidR="00100F04" w14:paraId="265D1B36" w14:textId="77777777" w:rsidTr="00100F0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EE01" w14:textId="77777777" w:rsidR="00100F04" w:rsidRDefault="00100F04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</w:rPr>
              <w:t>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помощь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75D3" w14:textId="77777777" w:rsidR="00100F04" w:rsidRDefault="00100F04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100F04" w14:paraId="2B530092" w14:textId="77777777" w:rsidTr="00100F04">
        <w:trPr>
          <w:gridAfter w:val="1"/>
          <w:wAfter w:w="1551" w:type="dxa"/>
          <w:trHeight w:val="12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AE52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797A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F031" w14:textId="77777777" w:rsidR="00100F04" w:rsidRDefault="00100F04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6494D1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4ADEA13" w14:textId="77777777" w:rsidR="00100F04" w:rsidRDefault="00100F04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8DB5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66BE1212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4C83B05" w14:textId="77777777" w:rsidR="00100F04" w:rsidRDefault="00100F04">
            <w:pPr>
              <w:rPr>
                <w:lang w:val="ru-RU"/>
              </w:rPr>
            </w:pPr>
          </w:p>
          <w:p w14:paraId="308CF9AC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</w:tc>
      </w:tr>
      <w:tr w:rsidR="00100F04" w14:paraId="4E9A551F" w14:textId="77777777" w:rsidTr="00100F04">
        <w:trPr>
          <w:gridAfter w:val="1"/>
          <w:wAfter w:w="1551" w:type="dxa"/>
          <w:trHeight w:val="9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A6A6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668AFE53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B60D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33F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7B341E9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624E" w14:textId="77777777" w:rsidR="00100F04" w:rsidRDefault="00100F04">
            <w:pPr>
              <w:rPr>
                <w:lang w:val="ru-RU"/>
              </w:rPr>
            </w:pPr>
          </w:p>
          <w:p w14:paraId="246C424C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6838301A" w14:textId="77777777" w:rsidR="00100F04" w:rsidRDefault="00100F04"/>
        </w:tc>
      </w:tr>
      <w:tr w:rsidR="00100F04" w14:paraId="1F2A74FA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73E3" w14:textId="77777777" w:rsidR="00100F04" w:rsidRDefault="00100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помощь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семье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несовершеннолетнего</w:t>
            </w:r>
            <w:proofErr w:type="spellEnd"/>
          </w:p>
        </w:tc>
      </w:tr>
      <w:tr w:rsidR="00100F04" w14:paraId="52272D1F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666C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4E2421A3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5357" w14:textId="77777777" w:rsidR="00100F04" w:rsidRDefault="00100F04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Мицкевича, д.27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0461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4899B390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93D" w14:textId="77777777" w:rsidR="00100F04" w:rsidRDefault="00100F04">
            <w:pPr>
              <w:rPr>
                <w:lang w:val="ru-RU"/>
              </w:rPr>
            </w:pPr>
          </w:p>
          <w:p w14:paraId="17F41F68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0B658EE2" w14:textId="77777777" w:rsidR="00100F04" w:rsidRDefault="00100F04"/>
        </w:tc>
      </w:tr>
      <w:tr w:rsidR="00100F04" w14:paraId="5B5DF58A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E0DE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7FFD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080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7A366BD4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14D3A01A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B122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5CE514DB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</w:tc>
      </w:tr>
      <w:tr w:rsidR="00100F04" w14:paraId="79F7A3F4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A31F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BCFE" w14:textId="77777777" w:rsidR="00100F04" w:rsidRDefault="00100F04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4939" w14:textId="77777777" w:rsidR="00100F04" w:rsidRDefault="00100F04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529BC73A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3D36ECC3" w14:textId="77777777" w:rsidR="00100F04" w:rsidRDefault="00100F04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5DE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698AAE77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0853FF26" w14:textId="77777777" w:rsidR="00100F04" w:rsidRDefault="00100F04">
            <w:pPr>
              <w:rPr>
                <w:lang w:val="ru-RU"/>
              </w:rPr>
            </w:pPr>
          </w:p>
          <w:p w14:paraId="19700835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</w:tc>
      </w:tr>
      <w:tr w:rsidR="00100F04" w14:paraId="0BE154CF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CB84" w14:textId="77777777" w:rsidR="00100F04" w:rsidRDefault="00100F0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Содействие в </w:t>
            </w:r>
            <w:proofErr w:type="spellStart"/>
            <w:r>
              <w:rPr>
                <w:b/>
              </w:rPr>
              <w:t>трудоустройстве</w:t>
            </w:r>
            <w:proofErr w:type="spellEnd"/>
          </w:p>
        </w:tc>
      </w:tr>
      <w:tr w:rsidR="00100F04" w14:paraId="11FA2C50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321C" w14:textId="77777777" w:rsidR="00100F04" w:rsidRDefault="00100F0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труду, занятости и социальной защите Пружанского районного исполнительного комитета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3CC1" w14:textId="7B14ABF5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Красноармейская,</w:t>
            </w:r>
            <w:r w:rsidR="001312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д.78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971F" w14:textId="77777777" w:rsidR="00100F04" w:rsidRDefault="00100F04"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13.00,14.00 - 17.00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6663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41692</w:t>
            </w:r>
          </w:p>
          <w:p w14:paraId="7527D3E8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41685</w:t>
            </w:r>
          </w:p>
          <w:p w14:paraId="13F9535C" w14:textId="77777777" w:rsidR="00100F04" w:rsidRDefault="00100F04">
            <w:pPr>
              <w:rPr>
                <w:lang w:val="ru-RU"/>
              </w:rPr>
            </w:pPr>
          </w:p>
          <w:p w14:paraId="5EFFAF6F" w14:textId="77777777" w:rsidR="00100F04" w:rsidRDefault="00100F04"/>
        </w:tc>
      </w:tr>
      <w:tr w:rsidR="00100F04" w:rsidRPr="00131282" w14:paraId="43B15E52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BD9F" w14:textId="77777777" w:rsidR="00100F04" w:rsidRDefault="00100F0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Правовая и социальная помощь пострадавшему и его законным представителям</w:t>
            </w:r>
          </w:p>
        </w:tc>
      </w:tr>
      <w:tr w:rsidR="00100F04" w14:paraId="6DFAA30A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364D" w14:textId="77777777" w:rsidR="00100F04" w:rsidRDefault="00100F04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D886" w14:textId="77777777" w:rsidR="00100F04" w:rsidRDefault="00100F04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Октябрьская, д.104А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17F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78EA9F6E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5BF324F0" w14:textId="77777777" w:rsidR="00100F04" w:rsidRDefault="00100F04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ED45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4B8740FD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21199</w:t>
            </w:r>
          </w:p>
          <w:p w14:paraId="1ED50A58" w14:textId="77777777" w:rsidR="00100F04" w:rsidRDefault="00100F04">
            <w:pPr>
              <w:jc w:val="both"/>
            </w:pPr>
          </w:p>
        </w:tc>
      </w:tr>
      <w:tr w:rsidR="00100F04" w14:paraId="4F0961F5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A501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E045" w14:textId="77777777" w:rsidR="00100F04" w:rsidRDefault="00100F04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86CB" w14:textId="77777777" w:rsidR="00100F04" w:rsidRDefault="00100F04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753ED769" w14:textId="77777777" w:rsidR="00100F04" w:rsidRDefault="00100F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6DAC3CB" w14:textId="77777777" w:rsidR="00100F04" w:rsidRDefault="00100F04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04E9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43472108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1ACB0733" w14:textId="77777777" w:rsidR="00100F04" w:rsidRDefault="00100F04">
            <w:pPr>
              <w:rPr>
                <w:lang w:val="ru-RU"/>
              </w:rPr>
            </w:pPr>
          </w:p>
          <w:p w14:paraId="79DFFA74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  <w:p w14:paraId="2098268F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  <w:p w14:paraId="080BFD84" w14:textId="77777777" w:rsidR="00100F04" w:rsidRDefault="00100F04">
            <w:pPr>
              <w:tabs>
                <w:tab w:val="left" w:pos="4536"/>
                <w:tab w:val="left" w:pos="6804"/>
              </w:tabs>
            </w:pPr>
          </w:p>
        </w:tc>
      </w:tr>
      <w:tr w:rsidR="00100F04" w14:paraId="3057F6DA" w14:textId="77777777" w:rsidTr="00100F04">
        <w:trPr>
          <w:gridAfter w:val="1"/>
          <w:wAfter w:w="1551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C5E7" w14:textId="77777777" w:rsidR="00100F04" w:rsidRDefault="00100F0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Иная </w:t>
            </w:r>
            <w:proofErr w:type="spellStart"/>
            <w:r>
              <w:rPr>
                <w:b/>
              </w:rPr>
              <w:t>помощь</w:t>
            </w:r>
            <w:proofErr w:type="spellEnd"/>
          </w:p>
        </w:tc>
      </w:tr>
      <w:tr w:rsidR="00100F04" w14:paraId="3B3C35FC" w14:textId="77777777" w:rsidTr="00100F04">
        <w:trPr>
          <w:gridAfter w:val="1"/>
          <w:wAfter w:w="1551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B0F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Пружанская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CB54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Лазо, 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16ED" w14:textId="77777777" w:rsidR="00100F04" w:rsidRDefault="00100F04">
            <w:pPr>
              <w:rPr>
                <w:lang w:val="ru-RU"/>
              </w:rPr>
            </w:pPr>
            <w:proofErr w:type="spellStart"/>
            <w:r>
              <w:t>Понедельни</w:t>
            </w:r>
            <w:proofErr w:type="spellEnd"/>
            <w:r>
              <w:rPr>
                <w:lang w:val="ru-RU"/>
              </w:rPr>
              <w:t>к, среда</w:t>
            </w:r>
          </w:p>
          <w:p w14:paraId="7CD071E3" w14:textId="77777777" w:rsidR="00100F04" w:rsidRDefault="00100F04">
            <w:pPr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.00-13.00</w:t>
            </w:r>
          </w:p>
          <w:p w14:paraId="63AE11F7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14.00-17.00</w:t>
            </w:r>
          </w:p>
          <w:p w14:paraId="27F41E5A" w14:textId="77777777" w:rsidR="00100F04" w:rsidRDefault="00100F04">
            <w:proofErr w:type="spellStart"/>
            <w:r>
              <w:t>пятница</w:t>
            </w:r>
            <w:proofErr w:type="spellEnd"/>
            <w:r>
              <w:t xml:space="preserve">: </w:t>
            </w:r>
          </w:p>
          <w:p w14:paraId="5B3D3291" w14:textId="77777777" w:rsidR="00100F04" w:rsidRDefault="00100F04">
            <w:r>
              <w:rPr>
                <w:lang w:val="ru-RU"/>
              </w:rPr>
              <w:t>13</w:t>
            </w:r>
            <w:r>
              <w:t>.30-1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D6A4" w14:textId="77777777" w:rsidR="00100F04" w:rsidRDefault="00100F04">
            <w:pPr>
              <w:rPr>
                <w:lang w:val="ru-RU"/>
              </w:rPr>
            </w:pPr>
            <w:r>
              <w:rPr>
                <w:lang w:val="ru-RU"/>
              </w:rPr>
              <w:t>8(01632)21209</w:t>
            </w:r>
          </w:p>
        </w:tc>
      </w:tr>
    </w:tbl>
    <w:p w14:paraId="0FEFC750" w14:textId="77777777" w:rsidR="00100F04" w:rsidRDefault="00100F04" w:rsidP="00100F04">
      <w:pPr>
        <w:jc w:val="both"/>
      </w:pPr>
    </w:p>
    <w:p w14:paraId="7CBDF577" w14:textId="77777777" w:rsidR="00100F04" w:rsidRDefault="00100F04" w:rsidP="00100F04">
      <w:pPr>
        <w:tabs>
          <w:tab w:val="left" w:pos="5446"/>
        </w:tabs>
        <w:jc w:val="both"/>
        <w:rPr>
          <w:sz w:val="30"/>
          <w:szCs w:val="30"/>
          <w:lang w:val="ru-RU"/>
        </w:rPr>
      </w:pPr>
    </w:p>
    <w:p w14:paraId="4798CF4F" w14:textId="77777777" w:rsidR="00100F04" w:rsidRPr="007E40BD" w:rsidRDefault="00100F04" w:rsidP="007E40BD">
      <w:pPr>
        <w:jc w:val="both"/>
        <w:rPr>
          <w:sz w:val="18"/>
          <w:szCs w:val="18"/>
          <w:lang w:val="ru-RU"/>
        </w:rPr>
      </w:pPr>
    </w:p>
    <w:sectPr w:rsidR="00100F04" w:rsidRPr="007E40BD" w:rsidSect="00C80B65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CD"/>
    <w:rsid w:val="0001378E"/>
    <w:rsid w:val="000167AC"/>
    <w:rsid w:val="00021913"/>
    <w:rsid w:val="00021BEE"/>
    <w:rsid w:val="0003089A"/>
    <w:rsid w:val="00050D6A"/>
    <w:rsid w:val="000544E3"/>
    <w:rsid w:val="000736A4"/>
    <w:rsid w:val="000742AD"/>
    <w:rsid w:val="00080524"/>
    <w:rsid w:val="000C1322"/>
    <w:rsid w:val="00100F04"/>
    <w:rsid w:val="00131282"/>
    <w:rsid w:val="00147FF0"/>
    <w:rsid w:val="00150722"/>
    <w:rsid w:val="001B7C31"/>
    <w:rsid w:val="001F2E25"/>
    <w:rsid w:val="001F399C"/>
    <w:rsid w:val="00281E98"/>
    <w:rsid w:val="002C14A1"/>
    <w:rsid w:val="002E745D"/>
    <w:rsid w:val="00351F22"/>
    <w:rsid w:val="003F2974"/>
    <w:rsid w:val="00417C3E"/>
    <w:rsid w:val="004336D2"/>
    <w:rsid w:val="00494E10"/>
    <w:rsid w:val="004A5FBE"/>
    <w:rsid w:val="0050216D"/>
    <w:rsid w:val="005702AB"/>
    <w:rsid w:val="00597717"/>
    <w:rsid w:val="005F0699"/>
    <w:rsid w:val="0067215E"/>
    <w:rsid w:val="0068689B"/>
    <w:rsid w:val="006B2C3D"/>
    <w:rsid w:val="006E2AD7"/>
    <w:rsid w:val="00740858"/>
    <w:rsid w:val="007913B1"/>
    <w:rsid w:val="00792BF5"/>
    <w:rsid w:val="007C58D8"/>
    <w:rsid w:val="007E40BD"/>
    <w:rsid w:val="00837C9D"/>
    <w:rsid w:val="0085645C"/>
    <w:rsid w:val="008B01C1"/>
    <w:rsid w:val="008B5999"/>
    <w:rsid w:val="00914387"/>
    <w:rsid w:val="009339C6"/>
    <w:rsid w:val="009A1D7B"/>
    <w:rsid w:val="009F2B0E"/>
    <w:rsid w:val="00A2462A"/>
    <w:rsid w:val="00A90623"/>
    <w:rsid w:val="00A950CA"/>
    <w:rsid w:val="00AE578D"/>
    <w:rsid w:val="00B13A50"/>
    <w:rsid w:val="00BA39B3"/>
    <w:rsid w:val="00BB2DA8"/>
    <w:rsid w:val="00BB4A3A"/>
    <w:rsid w:val="00C66AAB"/>
    <w:rsid w:val="00C66ECD"/>
    <w:rsid w:val="00C80B65"/>
    <w:rsid w:val="00CA67C8"/>
    <w:rsid w:val="00DA1D00"/>
    <w:rsid w:val="00DC19AC"/>
    <w:rsid w:val="00DC1FBE"/>
    <w:rsid w:val="00DD5AD2"/>
    <w:rsid w:val="00E5087E"/>
    <w:rsid w:val="00E60CB5"/>
    <w:rsid w:val="00EE2E6C"/>
    <w:rsid w:val="00EF1A42"/>
    <w:rsid w:val="00F0785F"/>
    <w:rsid w:val="00F318C2"/>
    <w:rsid w:val="00FE45AC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AEF"/>
  <w15:docId w15:val="{BE3A8B51-A07D-490C-866E-C13EF53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66ECD"/>
    <w:pPr>
      <w:keepNext/>
      <w:jc w:val="center"/>
      <w:outlineLvl w:val="0"/>
    </w:pPr>
    <w:rPr>
      <w:b/>
      <w:bCs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E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semiHidden/>
    <w:unhideWhenUsed/>
    <w:rsid w:val="00C66EC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66ECD"/>
    <w:pPr>
      <w:jc w:val="center"/>
    </w:pPr>
    <w:rPr>
      <w:b/>
      <w:bCs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6E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3F2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footnote text"/>
    <w:basedOn w:val="a"/>
    <w:link w:val="aa"/>
    <w:semiHidden/>
    <w:rsid w:val="008B01C1"/>
    <w:rPr>
      <w:rFonts w:eastAsia="Calibr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semiHidden/>
    <w:rsid w:val="008B01C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8B01C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01C1"/>
    <w:pPr>
      <w:widowControl w:val="0"/>
      <w:shd w:val="clear" w:color="auto" w:fill="FFFFFF"/>
      <w:spacing w:after="300" w:line="0" w:lineRule="atLeast"/>
      <w:jc w:val="both"/>
    </w:pPr>
    <w:rPr>
      <w:rFonts w:cstheme="minorBidi"/>
      <w:sz w:val="30"/>
      <w:szCs w:val="30"/>
      <w:lang w:val="ru-RU" w:eastAsia="en-US"/>
    </w:rPr>
  </w:style>
  <w:style w:type="paragraph" w:customStyle="1" w:styleId="ql-align-center">
    <w:name w:val="ql-align-center"/>
    <w:basedOn w:val="a"/>
    <w:rsid w:val="00100F04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100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Прокопчик</cp:lastModifiedBy>
  <cp:revision>3</cp:revision>
  <cp:lastPrinted>2022-11-18T14:54:00Z</cp:lastPrinted>
  <dcterms:created xsi:type="dcterms:W3CDTF">2023-11-25T15:59:00Z</dcterms:created>
  <dcterms:modified xsi:type="dcterms:W3CDTF">2024-03-19T06:38:00Z</dcterms:modified>
</cp:coreProperties>
</file>