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DF" w:rsidRPr="00FD41DF" w:rsidRDefault="00FD41DF" w:rsidP="00FD41DF">
      <w:pPr>
        <w:pStyle w:val="Default"/>
        <w:jc w:val="center"/>
        <w:rPr>
          <w:b/>
          <w:sz w:val="36"/>
          <w:szCs w:val="30"/>
        </w:rPr>
      </w:pPr>
      <w:r w:rsidRPr="00FD41DF">
        <w:rPr>
          <w:b/>
          <w:sz w:val="36"/>
          <w:szCs w:val="30"/>
        </w:rPr>
        <w:t>Памятка для родителей</w:t>
      </w:r>
    </w:p>
    <w:p w:rsidR="008D4999" w:rsidRDefault="00FD41DF" w:rsidP="00FD41DF">
      <w:pPr>
        <w:pStyle w:val="Default"/>
        <w:jc w:val="center"/>
        <w:rPr>
          <w:b/>
          <w:bCs/>
          <w:sz w:val="36"/>
          <w:szCs w:val="30"/>
        </w:rPr>
      </w:pPr>
      <w:r w:rsidRPr="00FD41DF">
        <w:rPr>
          <w:b/>
          <w:bCs/>
          <w:sz w:val="36"/>
          <w:szCs w:val="30"/>
        </w:rPr>
        <w:t>Воспитание без насилия: поощрение и наказание</w:t>
      </w:r>
    </w:p>
    <w:p w:rsidR="00FD41DF" w:rsidRPr="00FD41DF" w:rsidRDefault="00FD41DF" w:rsidP="00FD41DF">
      <w:pPr>
        <w:pStyle w:val="Default"/>
        <w:jc w:val="both"/>
        <w:rPr>
          <w:b/>
          <w:bCs/>
          <w:sz w:val="36"/>
          <w:szCs w:val="30"/>
        </w:rPr>
      </w:pPr>
    </w:p>
    <w:p w:rsidR="00FD41DF" w:rsidRPr="00FD41DF" w:rsidRDefault="00FD41DF" w:rsidP="00FD41D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За один поступок должно быть только одно поощрение либо наказание. Поощрение должно быть соизмеримо с затраченными усилиями, а наказание – с проступком и возрастом ребенка. Объясняйте ребенку, что именно в его поведении или поступке стало причиной поощрения или наказания. Будьте последовательны в поощрениях и наказаниях, не противоречьте себе и другим членам семьи. </w:t>
      </w:r>
    </w:p>
    <w:p w:rsid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</w:p>
    <w:p w:rsidR="00FD41DF" w:rsidRPr="00FD41DF" w:rsidRDefault="00FD41DF" w:rsidP="00FD41DF">
      <w:pPr>
        <w:pStyle w:val="Default"/>
        <w:jc w:val="both"/>
        <w:rPr>
          <w:b/>
          <w:color w:val="auto"/>
          <w:sz w:val="36"/>
          <w:szCs w:val="30"/>
        </w:rPr>
      </w:pPr>
      <w:r w:rsidRPr="00FD41DF">
        <w:rPr>
          <w:b/>
          <w:color w:val="auto"/>
          <w:sz w:val="36"/>
          <w:szCs w:val="30"/>
        </w:rPr>
        <w:t>РЕБЕНКА НУЖНО ХВАЛИТЬ: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1. Еще немного, и у тебя все получится.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2. Здорово, что ты так быстро все понял и сделал сам.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3. Как ты хорошо все запомнил!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4. Можешь научить меня делать точно так же?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5. Продолжая так работать, ты обязательно добьешься отличных результатов!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6. С каждым разом у тебя получается всё лучше и лучше.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7. Твои успехи для меня - самая большая награда.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8. Теперь ты чувствуешь свои возможности?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9. Ты молодец! Ты мне так помог.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10. Ты так много сделал сегодня.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11. Это был очень взрослый поступок, ты растёшь на глазах.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12. Я горжусь тем, как ты сегодня поработал.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13. Я знала, что ты справишься.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14. Я знаю, как это тяжело, но ты молодец, что не сдаёшься.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 xml:space="preserve">15. Я очень ценю твою помощь.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b/>
          <w:bCs/>
          <w:color w:val="auto"/>
          <w:sz w:val="30"/>
          <w:szCs w:val="30"/>
        </w:rPr>
        <w:t xml:space="preserve">Помните!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b/>
          <w:bCs/>
          <w:i/>
          <w:iCs/>
          <w:color w:val="auto"/>
          <w:sz w:val="30"/>
          <w:szCs w:val="30"/>
        </w:rPr>
        <w:t xml:space="preserve">Любые физические наказания перечеркивают воспитательную работу с ребенком. 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b/>
          <w:bCs/>
          <w:i/>
          <w:iCs/>
          <w:color w:val="auto"/>
          <w:sz w:val="30"/>
          <w:szCs w:val="30"/>
        </w:rPr>
        <w:t xml:space="preserve">Дети, подвергшиеся дома физическим наказаниям, не верят в доброе слово взрослых. </w:t>
      </w:r>
    </w:p>
    <w:p w:rsidR="00FD41DF" w:rsidRPr="00FD41DF" w:rsidRDefault="00FD41DF" w:rsidP="00FD41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FD41D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После ”ремня“ дети не чувствительны к другим мерам воздействия.</w:t>
      </w: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  <w:sectPr w:rsidR="00FD41DF" w:rsidRPr="00FD41DF" w:rsidSect="00FD41DF">
          <w:pgSz w:w="12406" w:h="16838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D41DF" w:rsidRPr="00FD41DF" w:rsidRDefault="00FD41DF" w:rsidP="00FD41DF">
      <w:pPr>
        <w:pStyle w:val="Default"/>
        <w:jc w:val="both"/>
        <w:rPr>
          <w:color w:val="auto"/>
          <w:sz w:val="30"/>
          <w:szCs w:val="30"/>
        </w:rPr>
      </w:pPr>
      <w:r w:rsidRPr="00FD41DF">
        <w:rPr>
          <w:b/>
          <w:bCs/>
          <w:color w:val="auto"/>
          <w:sz w:val="30"/>
          <w:szCs w:val="30"/>
        </w:rPr>
        <w:lastRenderedPageBreak/>
        <w:t xml:space="preserve">Поощрение и наказание - </w:t>
      </w:r>
      <w:r w:rsidRPr="00FD41DF">
        <w:rPr>
          <w:color w:val="auto"/>
          <w:sz w:val="30"/>
          <w:szCs w:val="30"/>
        </w:rPr>
        <w:t xml:space="preserve">методы воспитания, известные каждому родителю. </w:t>
      </w:r>
    </w:p>
    <w:p w:rsidR="00CE4D72" w:rsidRDefault="00FD41DF" w:rsidP="00FD41D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D41DF">
        <w:rPr>
          <w:color w:val="auto"/>
          <w:sz w:val="30"/>
          <w:szCs w:val="30"/>
        </w:rPr>
        <w:t>Мы поощряем, когда хотим показать, что ребенок поступил правильно. Мы наказываем, когда хотим показать, что так поступать нельзя</w:t>
      </w:r>
      <w:r>
        <w:rPr>
          <w:color w:val="auto"/>
          <w:sz w:val="30"/>
          <w:szCs w:val="30"/>
        </w:rPr>
        <w:t xml:space="preserve">. </w:t>
      </w:r>
      <w:r w:rsidRPr="00FD41DF">
        <w:rPr>
          <w:color w:val="auto"/>
          <w:sz w:val="30"/>
          <w:szCs w:val="30"/>
        </w:rPr>
        <w:t xml:space="preserve">Однако задумываемся ли мы о том, как поощрять так, чтобы ребенок сам захотел поступать правильно? Задаемся ли мы вопросом, как наказать и не причинить при этом вреда, не вызвать агрессию в наш адрес? </w:t>
      </w:r>
    </w:p>
    <w:p w:rsidR="00FD41DF" w:rsidRPr="00CE4D72" w:rsidRDefault="00CE4D72" w:rsidP="00CE4D72">
      <w:pPr>
        <w:pStyle w:val="Default"/>
        <w:ind w:firstLine="709"/>
        <w:jc w:val="center"/>
        <w:rPr>
          <w:b/>
          <w:color w:val="auto"/>
          <w:sz w:val="32"/>
          <w:szCs w:val="30"/>
        </w:rPr>
      </w:pPr>
      <w:r w:rsidRPr="00CE4D72">
        <w:rPr>
          <w:b/>
          <w:color w:val="auto"/>
          <w:sz w:val="32"/>
          <w:szCs w:val="30"/>
        </w:rPr>
        <w:t>П</w:t>
      </w:r>
      <w:r w:rsidR="00FD41DF" w:rsidRPr="00CE4D72">
        <w:rPr>
          <w:b/>
          <w:color w:val="auto"/>
          <w:sz w:val="32"/>
          <w:szCs w:val="30"/>
        </w:rPr>
        <w:t>равила, которые помогут повысить эффективность поощрения и избежать негативных последствий наказания.</w:t>
      </w:r>
    </w:p>
    <w:p w:rsidR="00FD41DF" w:rsidRPr="00CE4D72" w:rsidRDefault="00FD41DF" w:rsidP="00CE4D72">
      <w:pPr>
        <w:pStyle w:val="Default"/>
        <w:jc w:val="center"/>
        <w:rPr>
          <w:b/>
          <w:color w:val="auto"/>
          <w:sz w:val="32"/>
          <w:szCs w:val="30"/>
        </w:rPr>
      </w:pP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Поощряйте ребенка за новые успехи постоянно, а не от случая к случаю. </w:t>
      </w:r>
    </w:p>
    <w:p w:rsid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>Искренне интересуйтесь успехами ребенка.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>Поощряйте достижение определенных результатов, а не формальное участие.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Сообщайте ребенку о значимости достигнутых результатов. 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Сравнивайте достижения ребенка с его предыдущими успехами, а не с результатами других детей. 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Учите ребенка стремиться к высоким результатам, а не сравнивать его результаты с достижениями других. 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Связывайте результат с затраченными усилиями ребенка, а не с удачными обстоятельствами. </w:t>
      </w:r>
    </w:p>
    <w:p w:rsid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Помогайте ребенку заинтересоваться новой работой, когда прежнее задание выполнено. 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Не наказывайте ”сгоряча“. Узнайте причины и мотивы проступка и только потом принимайте решение. Несправедливое наказание может озлобить ребенка. 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Наказание не должно унижать, оскорблять ребенка, причинять вред его здоровью. 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Будьте тактичны и уважительны. Давайте оценку поступкам ребенка, а не его личности. </w:t>
      </w:r>
    </w:p>
    <w:p w:rsidR="00CE4D72" w:rsidRPr="00CE4D72" w:rsidRDefault="00FD41DF" w:rsidP="00FD41DF">
      <w:pPr>
        <w:pStyle w:val="Default"/>
        <w:numPr>
          <w:ilvl w:val="0"/>
          <w:numId w:val="1"/>
        </w:numPr>
        <w:jc w:val="both"/>
        <w:rPr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 xml:space="preserve">Назначенное наказание можно отменить только в том случае, если выяснилось, что оно несправедливо. Будьте последовательны в своих действиях. </w:t>
      </w:r>
    </w:p>
    <w:p w:rsidR="00FD41DF" w:rsidRPr="00CE4D72" w:rsidRDefault="00FD41DF" w:rsidP="00FD41DF">
      <w:pPr>
        <w:pStyle w:val="Default"/>
        <w:numPr>
          <w:ilvl w:val="0"/>
          <w:numId w:val="1"/>
        </w:numPr>
        <w:jc w:val="both"/>
        <w:rPr>
          <w:sz w:val="30"/>
          <w:szCs w:val="30"/>
        </w:rPr>
      </w:pPr>
      <w:r w:rsidRPr="00CE4D72">
        <w:rPr>
          <w:i/>
          <w:iCs/>
          <w:color w:val="auto"/>
          <w:sz w:val="30"/>
          <w:szCs w:val="30"/>
        </w:rPr>
        <w:t>Нельзя наказывать ребенка, если он не справился с поручением, которое не соответствует его возрасту и развитию</w:t>
      </w:r>
    </w:p>
    <w:sectPr w:rsidR="00FD41DF" w:rsidRPr="00CE4D72" w:rsidSect="008D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1907"/>
    <w:multiLevelType w:val="hybridMultilevel"/>
    <w:tmpl w:val="95D6A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1DF"/>
    <w:rsid w:val="00044AD2"/>
    <w:rsid w:val="00861046"/>
    <w:rsid w:val="008D4999"/>
    <w:rsid w:val="00CE4D72"/>
    <w:rsid w:val="00FD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2021-11-25T07:17:00Z</dcterms:created>
  <dcterms:modified xsi:type="dcterms:W3CDTF">2021-11-25T07:32:00Z</dcterms:modified>
</cp:coreProperties>
</file>