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2B" w:rsidRPr="008503D2" w:rsidRDefault="00C6542B" w:rsidP="00C50871">
      <w:pPr>
        <w:pStyle w:val="a4"/>
        <w:tabs>
          <w:tab w:val="left" w:pos="176"/>
        </w:tabs>
        <w:ind w:left="0" w:firstLine="426"/>
        <w:rPr>
          <w:rFonts w:ascii="Times New Roman" w:hAnsi="Times New Roman"/>
          <w:b/>
          <w:i/>
          <w:color w:val="000000" w:themeColor="text1"/>
          <w:sz w:val="28"/>
          <w:szCs w:val="28"/>
        </w:rPr>
      </w:pPr>
      <w:r w:rsidRPr="008503D2">
        <w:rPr>
          <w:rFonts w:ascii="Times New Roman" w:hAnsi="Times New Roman"/>
          <w:b/>
          <w:i/>
          <w:color w:val="000000" w:themeColor="text1"/>
          <w:sz w:val="28"/>
          <w:szCs w:val="28"/>
        </w:rPr>
        <w:t>К</w:t>
      </w:r>
      <w:r w:rsidR="00C50871">
        <w:rPr>
          <w:rFonts w:ascii="Times New Roman" w:hAnsi="Times New Roman"/>
          <w:b/>
          <w:i/>
          <w:color w:val="000000" w:themeColor="text1"/>
          <w:sz w:val="28"/>
          <w:szCs w:val="28"/>
        </w:rPr>
        <w:t>ОНСУЛЬТАЦИЯ ДЛЯ ПЕДАГОГОВ «ПРИЧИНЫ И ВИДЫ ОТКЛОНЕНИЙ В РЕЧЕВОМ РАЗВИТИИ ДЕТЕЙ ДОШКОЛЬНОГО ВОЗРАСТА»</w:t>
      </w:r>
    </w:p>
    <w:p w:rsidR="00C6542B" w:rsidRPr="008503D2" w:rsidRDefault="00C6542B"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themeColor="text1"/>
          <w:sz w:val="28"/>
          <w:szCs w:val="28"/>
          <w:lang w:eastAsia="ru-RU"/>
        </w:rPr>
      </w:pPr>
      <w:r w:rsidRPr="00C6542B">
        <w:rPr>
          <w:rFonts w:ascii="Times New Roman" w:eastAsia="Times New Roman" w:hAnsi="Times New Roman" w:cs="Times New Roman"/>
          <w:color w:val="000000" w:themeColor="text1"/>
          <w:sz w:val="28"/>
          <w:szCs w:val="28"/>
          <w:lang w:eastAsia="ru-RU"/>
        </w:rPr>
        <w:t>Речь — один из наиболее мощных факторов и стимулов развития ребенка. Это обусловлено исключительной ролью, которую она играет в жизни человека. Благодаря речи люди сообщают мысли, желания, передают свой жизненный опыт, согласовывают действия. Она служит основным средством общения людей. Речь одновременно — необходимая основа мышления и его орудие. Мыслительные операции (анализ, синтез, сравнение, обобщение, абстракция и другие) развиваются и совершенствуются в процессе овладения речью. От уровня речевого развития зависит общее интеллектуальное развитие. Речь выступает как средство регуляции психической деятельности и поведения, организует эмоциональные переживания. Развитие речи оказывает большое влияние на формирование личности, волевые качества, характер, взгляды, убеждения. </w:t>
      </w:r>
    </w:p>
    <w:p w:rsidR="00C6542B" w:rsidRPr="00C6542B" w:rsidRDefault="00C6542B"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themeColor="text1"/>
          <w:sz w:val="28"/>
          <w:szCs w:val="28"/>
          <w:lang w:eastAsia="ru-RU"/>
        </w:rPr>
      </w:pPr>
      <w:r w:rsidRPr="00C6542B">
        <w:rPr>
          <w:rFonts w:ascii="Times New Roman" w:eastAsia="Times New Roman" w:hAnsi="Times New Roman" w:cs="Times New Roman"/>
          <w:color w:val="000000" w:themeColor="text1"/>
          <w:sz w:val="28"/>
          <w:szCs w:val="28"/>
          <w:lang w:eastAsia="ru-RU"/>
        </w:rPr>
        <w:t>Нарушение речи – отклонения в речи говорящего от языковой нормы, принятой в данной языковой среде.</w:t>
      </w:r>
      <w:bookmarkStart w:id="0" w:name="_GoBack"/>
      <w:bookmarkEnd w:id="0"/>
    </w:p>
    <w:p w:rsidR="00C6542B" w:rsidRPr="00C6542B" w:rsidRDefault="00C6542B"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themeColor="text1"/>
          <w:sz w:val="28"/>
          <w:szCs w:val="28"/>
          <w:lang w:eastAsia="ru-RU"/>
        </w:rPr>
      </w:pPr>
      <w:r w:rsidRPr="00C6542B">
        <w:rPr>
          <w:rFonts w:ascii="Times New Roman" w:eastAsia="Times New Roman" w:hAnsi="Times New Roman" w:cs="Times New Roman"/>
          <w:color w:val="000000" w:themeColor="text1"/>
          <w:sz w:val="28"/>
          <w:szCs w:val="28"/>
          <w:lang w:eastAsia="ru-RU"/>
        </w:rPr>
        <w:t>Речевые нарушения характеризуются следующими особенностями:</w:t>
      </w:r>
    </w:p>
    <w:p w:rsidR="00C6542B" w:rsidRPr="008503D2" w:rsidRDefault="00C6542B" w:rsidP="00C50871">
      <w:pPr>
        <w:tabs>
          <w:tab w:val="left" w:pos="176"/>
        </w:tabs>
        <w:spacing w:after="0" w:line="240" w:lineRule="auto"/>
        <w:ind w:firstLine="426"/>
        <w:jc w:val="both"/>
        <w:rPr>
          <w:rFonts w:ascii="Times New Roman" w:eastAsia="Times New Roman" w:hAnsi="Times New Roman" w:cs="Times New Roman"/>
          <w:color w:val="000000" w:themeColor="text1"/>
          <w:sz w:val="28"/>
          <w:szCs w:val="28"/>
          <w:shd w:val="clear" w:color="auto" w:fill="FFFFFF"/>
          <w:lang w:eastAsia="ru-RU"/>
        </w:rPr>
      </w:pPr>
      <w:r w:rsidRPr="00C6542B">
        <w:rPr>
          <w:rFonts w:ascii="Times New Roman" w:eastAsia="Times New Roman" w:hAnsi="Times New Roman" w:cs="Times New Roman"/>
          <w:color w:val="000000" w:themeColor="text1"/>
          <w:sz w:val="28"/>
          <w:szCs w:val="28"/>
          <w:shd w:val="clear" w:color="auto" w:fill="FFFFFF"/>
          <w:lang w:eastAsia="ru-RU"/>
        </w:rPr>
        <w:t xml:space="preserve">Они не соответствуют возрасту </w:t>
      </w:r>
      <w:proofErr w:type="gramStart"/>
      <w:r w:rsidRPr="00C6542B">
        <w:rPr>
          <w:rFonts w:ascii="Times New Roman" w:eastAsia="Times New Roman" w:hAnsi="Times New Roman" w:cs="Times New Roman"/>
          <w:color w:val="000000" w:themeColor="text1"/>
          <w:sz w:val="28"/>
          <w:szCs w:val="28"/>
          <w:shd w:val="clear" w:color="auto" w:fill="FFFFFF"/>
          <w:lang w:eastAsia="ru-RU"/>
        </w:rPr>
        <w:t>говорящего</w:t>
      </w:r>
      <w:proofErr w:type="gramEnd"/>
      <w:r w:rsidRPr="00C6542B">
        <w:rPr>
          <w:rFonts w:ascii="Times New Roman" w:eastAsia="Times New Roman" w:hAnsi="Times New Roman" w:cs="Times New Roman"/>
          <w:color w:val="000000" w:themeColor="text1"/>
          <w:sz w:val="28"/>
          <w:szCs w:val="28"/>
          <w:shd w:val="clear" w:color="auto" w:fill="FFFFFF"/>
          <w:lang w:eastAsia="ru-RU"/>
        </w:rPr>
        <w:t xml:space="preserve">; </w:t>
      </w:r>
    </w:p>
    <w:p w:rsidR="00C6542B" w:rsidRPr="008503D2" w:rsidRDefault="00C6542B" w:rsidP="00C50871">
      <w:pPr>
        <w:tabs>
          <w:tab w:val="left" w:pos="176"/>
        </w:tabs>
        <w:spacing w:after="0" w:line="240" w:lineRule="auto"/>
        <w:ind w:firstLine="426"/>
        <w:jc w:val="both"/>
        <w:rPr>
          <w:rFonts w:ascii="Times New Roman" w:eastAsia="Times New Roman" w:hAnsi="Times New Roman" w:cs="Times New Roman"/>
          <w:color w:val="000000" w:themeColor="text1"/>
          <w:sz w:val="28"/>
          <w:szCs w:val="28"/>
          <w:shd w:val="clear" w:color="auto" w:fill="FFFFFF"/>
          <w:lang w:eastAsia="ru-RU"/>
        </w:rPr>
      </w:pPr>
      <w:r w:rsidRPr="00C6542B">
        <w:rPr>
          <w:rFonts w:ascii="Times New Roman" w:eastAsia="Times New Roman" w:hAnsi="Times New Roman" w:cs="Times New Roman"/>
          <w:color w:val="000000" w:themeColor="text1"/>
          <w:sz w:val="28"/>
          <w:szCs w:val="28"/>
          <w:shd w:val="clear" w:color="auto" w:fill="FFFFFF"/>
          <w:lang w:eastAsia="ru-RU"/>
        </w:rPr>
        <w:t xml:space="preserve">Не являются диалектизмами, безграмотностью речи и  выражением незнания языка; Связаны с отклонениями в функционировании  психофизиологических механизмов речи; </w:t>
      </w:r>
    </w:p>
    <w:p w:rsidR="00C6542B" w:rsidRPr="008503D2" w:rsidRDefault="00C6542B" w:rsidP="00C50871">
      <w:pPr>
        <w:tabs>
          <w:tab w:val="left" w:pos="176"/>
        </w:tabs>
        <w:spacing w:after="0" w:line="240" w:lineRule="auto"/>
        <w:ind w:firstLine="426"/>
        <w:jc w:val="both"/>
        <w:rPr>
          <w:rFonts w:ascii="Times New Roman" w:eastAsia="Times New Roman" w:hAnsi="Times New Roman" w:cs="Times New Roman"/>
          <w:color w:val="000000" w:themeColor="text1"/>
          <w:sz w:val="28"/>
          <w:szCs w:val="28"/>
          <w:shd w:val="clear" w:color="auto" w:fill="FFFFFF"/>
          <w:lang w:eastAsia="ru-RU"/>
        </w:rPr>
      </w:pPr>
      <w:r w:rsidRPr="00C6542B">
        <w:rPr>
          <w:rFonts w:ascii="Times New Roman" w:eastAsia="Times New Roman" w:hAnsi="Times New Roman" w:cs="Times New Roman"/>
          <w:color w:val="000000" w:themeColor="text1"/>
          <w:sz w:val="28"/>
          <w:szCs w:val="28"/>
          <w:shd w:val="clear" w:color="auto" w:fill="FFFFFF"/>
          <w:lang w:eastAsia="ru-RU"/>
        </w:rPr>
        <w:t xml:space="preserve">Носят устойчивый характер и самостоятельно не  исчезают; </w:t>
      </w:r>
    </w:p>
    <w:p w:rsidR="00C6542B" w:rsidRPr="008503D2" w:rsidRDefault="00C6542B" w:rsidP="00C50871">
      <w:pPr>
        <w:tabs>
          <w:tab w:val="left" w:pos="176"/>
        </w:tabs>
        <w:spacing w:after="0" w:line="240" w:lineRule="auto"/>
        <w:ind w:firstLine="426"/>
        <w:jc w:val="both"/>
        <w:rPr>
          <w:rFonts w:ascii="Times New Roman" w:eastAsia="Times New Roman" w:hAnsi="Times New Roman" w:cs="Times New Roman"/>
          <w:color w:val="000000" w:themeColor="text1"/>
          <w:sz w:val="28"/>
          <w:szCs w:val="28"/>
          <w:shd w:val="clear" w:color="auto" w:fill="FFFFFF"/>
          <w:lang w:eastAsia="ru-RU"/>
        </w:rPr>
      </w:pPr>
      <w:r w:rsidRPr="00C6542B">
        <w:rPr>
          <w:rFonts w:ascii="Times New Roman" w:eastAsia="Times New Roman" w:hAnsi="Times New Roman" w:cs="Times New Roman"/>
          <w:color w:val="000000" w:themeColor="text1"/>
          <w:sz w:val="28"/>
          <w:szCs w:val="28"/>
          <w:shd w:val="clear" w:color="auto" w:fill="FFFFFF"/>
          <w:lang w:eastAsia="ru-RU"/>
        </w:rPr>
        <w:t xml:space="preserve">Часто оказывают отрицательное влияние на дальнейшее  психическое развитие ребенка; </w:t>
      </w:r>
    </w:p>
    <w:p w:rsidR="00C6542B" w:rsidRPr="00C6542B" w:rsidRDefault="00C6542B" w:rsidP="00C50871">
      <w:pPr>
        <w:tabs>
          <w:tab w:val="left" w:pos="176"/>
        </w:tabs>
        <w:spacing w:after="0" w:line="240" w:lineRule="auto"/>
        <w:ind w:firstLine="426"/>
        <w:jc w:val="both"/>
        <w:rPr>
          <w:rFonts w:ascii="Times New Roman" w:eastAsia="Times New Roman" w:hAnsi="Times New Roman" w:cs="Times New Roman"/>
          <w:color w:val="000000" w:themeColor="text1"/>
          <w:sz w:val="28"/>
          <w:szCs w:val="28"/>
          <w:lang w:eastAsia="ru-RU"/>
        </w:rPr>
      </w:pPr>
      <w:r w:rsidRPr="00C6542B">
        <w:rPr>
          <w:rFonts w:ascii="Times New Roman" w:eastAsia="Times New Roman" w:hAnsi="Times New Roman" w:cs="Times New Roman"/>
          <w:color w:val="000000" w:themeColor="text1"/>
          <w:sz w:val="28"/>
          <w:szCs w:val="28"/>
          <w:shd w:val="clear" w:color="auto" w:fill="FFFFFF"/>
          <w:lang w:eastAsia="ru-RU"/>
        </w:rPr>
        <w:t>Требуют определенного логопедического воздействия в  зависимости </w:t>
      </w:r>
    </w:p>
    <w:p w:rsidR="00C6542B" w:rsidRPr="008503D2" w:rsidRDefault="00C6542B"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themeColor="text1"/>
          <w:sz w:val="28"/>
          <w:szCs w:val="28"/>
          <w:lang w:eastAsia="ru-RU"/>
        </w:rPr>
      </w:pPr>
      <w:r w:rsidRPr="00C6542B">
        <w:rPr>
          <w:rFonts w:ascii="Times New Roman" w:eastAsia="Times New Roman" w:hAnsi="Times New Roman" w:cs="Times New Roman"/>
          <w:color w:val="000000" w:themeColor="text1"/>
          <w:sz w:val="28"/>
          <w:szCs w:val="28"/>
          <w:lang w:eastAsia="ru-RU"/>
        </w:rPr>
        <w:t xml:space="preserve">Точную причину нарушений, конечно же, должен определить врач. Возможно, потребуется консультация не только логопеда, но и невропатолога, </w:t>
      </w:r>
      <w:proofErr w:type="spellStart"/>
      <w:r w:rsidRPr="00C6542B">
        <w:rPr>
          <w:rFonts w:ascii="Times New Roman" w:eastAsia="Times New Roman" w:hAnsi="Times New Roman" w:cs="Times New Roman"/>
          <w:color w:val="000000" w:themeColor="text1"/>
          <w:sz w:val="28"/>
          <w:szCs w:val="28"/>
          <w:lang w:eastAsia="ru-RU"/>
        </w:rPr>
        <w:t>ортодонта</w:t>
      </w:r>
      <w:proofErr w:type="spellEnd"/>
      <w:r w:rsidRPr="00C6542B">
        <w:rPr>
          <w:rFonts w:ascii="Times New Roman" w:eastAsia="Times New Roman" w:hAnsi="Times New Roman" w:cs="Times New Roman"/>
          <w:color w:val="000000" w:themeColor="text1"/>
          <w:sz w:val="28"/>
          <w:szCs w:val="28"/>
          <w:lang w:eastAsia="ru-RU"/>
        </w:rPr>
        <w:t xml:space="preserve"> и отоларинголога. Но вы сами можете предположить, что могло вызвать задержку речевого развития.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Возможные причины:</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негативные факторы в период беременности и родов;</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 об общении с ребенком в целом;</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во время или после родов. Этот диагноз не означает неполноценность ребенка, однако такому малышу необходим очень квалифицированный специалист;</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частые болезни, инфекции, травмы до 3 лет;</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наследственные факторы;</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снижение слуха;</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анатомические особенности челюстно-лицевого аппарата;</w:t>
      </w:r>
    </w:p>
    <w:p w:rsidR="004C2650" w:rsidRPr="008503D2"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сосание пальца.</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Почему ребенок плохо говорит?</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Причин может быть несколько:</w:t>
      </w:r>
    </w:p>
    <w:p w:rsidR="004C2650" w:rsidRPr="004C2650" w:rsidRDefault="004C2650" w:rsidP="00C50871">
      <w:pPr>
        <w:tabs>
          <w:tab w:val="left" w:pos="176"/>
        </w:tabs>
        <w:spacing w:after="0" w:line="240" w:lineRule="auto"/>
        <w:ind w:firstLine="426"/>
        <w:jc w:val="both"/>
        <w:rPr>
          <w:rFonts w:ascii="Times New Roman" w:eastAsia="Times New Roman" w:hAnsi="Times New Roman" w:cs="Times New Roman"/>
          <w:sz w:val="28"/>
          <w:szCs w:val="28"/>
          <w:lang w:eastAsia="ru-RU"/>
        </w:rPr>
      </w:pPr>
      <w:r w:rsidRPr="004C2650">
        <w:rPr>
          <w:rFonts w:ascii="Times New Roman" w:eastAsia="Times New Roman" w:hAnsi="Times New Roman" w:cs="Times New Roman"/>
          <w:color w:val="000000"/>
          <w:sz w:val="28"/>
          <w:szCs w:val="28"/>
          <w:shd w:val="clear" w:color="auto" w:fill="FFFFFF"/>
          <w:lang w:eastAsia="ru-RU"/>
        </w:rPr>
        <w:t>Подражание неправильной речи окружающих – не только взрослых, но и детей.</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lastRenderedPageBreak/>
        <w:t>Приложите усилия к тому, чтобы правильную речь Ваш малыш слышал чаще, чем дефектную. Так же важно следить за тем, чтобы при общении с ребёнком Вы избегали так называемого «</w:t>
      </w:r>
      <w:proofErr w:type="spellStart"/>
      <w:r w:rsidRPr="004C2650">
        <w:rPr>
          <w:rFonts w:ascii="Times New Roman" w:eastAsia="Times New Roman" w:hAnsi="Times New Roman" w:cs="Times New Roman"/>
          <w:color w:val="000000"/>
          <w:sz w:val="28"/>
          <w:szCs w:val="28"/>
          <w:lang w:eastAsia="ru-RU"/>
        </w:rPr>
        <w:t>сюсюкания</w:t>
      </w:r>
      <w:proofErr w:type="spellEnd"/>
      <w:r w:rsidRPr="004C2650">
        <w:rPr>
          <w:rFonts w:ascii="Times New Roman" w:eastAsia="Times New Roman" w:hAnsi="Times New Roman" w:cs="Times New Roman"/>
          <w:color w:val="000000"/>
          <w:sz w:val="28"/>
          <w:szCs w:val="28"/>
          <w:lang w:eastAsia="ru-RU"/>
        </w:rPr>
        <w:t>». Помните, что аудиозаписи и мультфильмы не заменяют и не восполняют живого общения, для развития речи ребенка и формирования навыков связной речи необходим диалог.</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2. Слабость мышц языка, губ или небольшое расстройство координации движений, т. е. ребёнок не может выполнять языком и губами точные целенаправленные движения.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Если ваши опасения о слабости мышц подтвердились, то помогите ребёнку в их укреплении: давайте погрызть сухарики, мясо кусочками, выполняйте речевую зарядку. Не забывайте о мелкой моторике, она тесно связана с артикуляцией.</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3. Плохо развитый фонематический слух.</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Ребёнок просто не слышит своего неправильного произношения, он думает, что говорит верно. Фонематический слух можно развивать специальными упражнениями.</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4. Проблемы из-за особенностей строения артикуляционного аппарата.</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Часто встречается короткая подъязычная уздечка. Её или растягивают, или подрезают. Высокое нёбо также может являться причиной неправильного произношения звуков.</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Все эти проблемы необходимо решать совместно с логопедом.</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Виды отклонений в речевом развитии детей дошкольного возраста</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Ребенку с речевой патологией могут быть поставлены следующие диагнозы:</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общее недоразвитие речи (ОНР)</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фонетико-фонематическое недоразвитие речи (ФФНР)</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дизартрия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  </w:t>
      </w:r>
      <w:proofErr w:type="spellStart"/>
      <w:r w:rsidRPr="004C2650">
        <w:rPr>
          <w:rFonts w:ascii="Times New Roman" w:eastAsia="Times New Roman" w:hAnsi="Times New Roman" w:cs="Times New Roman"/>
          <w:color w:val="000000"/>
          <w:sz w:val="28"/>
          <w:szCs w:val="28"/>
          <w:lang w:eastAsia="ru-RU"/>
        </w:rPr>
        <w:t>дислексия</w:t>
      </w:r>
      <w:proofErr w:type="spellEnd"/>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алалия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  </w:t>
      </w:r>
      <w:proofErr w:type="spellStart"/>
      <w:r w:rsidRPr="004C2650">
        <w:rPr>
          <w:rFonts w:ascii="Times New Roman" w:eastAsia="Times New Roman" w:hAnsi="Times New Roman" w:cs="Times New Roman"/>
          <w:color w:val="000000"/>
          <w:sz w:val="28"/>
          <w:szCs w:val="28"/>
          <w:lang w:eastAsia="ru-RU"/>
        </w:rPr>
        <w:t>ринолалия</w:t>
      </w:r>
      <w:proofErr w:type="spellEnd"/>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заикание</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задержка речевого развития (ЗРР)</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Д и с </w:t>
      </w:r>
      <w:proofErr w:type="gramStart"/>
      <w:r w:rsidRPr="004C2650">
        <w:rPr>
          <w:rFonts w:ascii="Times New Roman" w:eastAsia="Times New Roman" w:hAnsi="Times New Roman" w:cs="Times New Roman"/>
          <w:color w:val="000000"/>
          <w:sz w:val="28"/>
          <w:szCs w:val="28"/>
          <w:lang w:eastAsia="ru-RU"/>
        </w:rPr>
        <w:t>л</w:t>
      </w:r>
      <w:proofErr w:type="gramEnd"/>
      <w:r w:rsidRPr="004C2650">
        <w:rPr>
          <w:rFonts w:ascii="Times New Roman" w:eastAsia="Times New Roman" w:hAnsi="Times New Roman" w:cs="Times New Roman"/>
          <w:color w:val="000000"/>
          <w:sz w:val="28"/>
          <w:szCs w:val="28"/>
          <w:lang w:eastAsia="ru-RU"/>
        </w:rPr>
        <w:t xml:space="preserve"> а л и 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Дислалия — это нарушение звукопроизношения у детей, которое проявляется в дефектах воспроизведения звуков речи. </w:t>
      </w:r>
      <w:proofErr w:type="spellStart"/>
      <w:r w:rsidRPr="004C2650">
        <w:rPr>
          <w:rFonts w:ascii="Times New Roman" w:eastAsia="Times New Roman" w:hAnsi="Times New Roman" w:cs="Times New Roman"/>
          <w:color w:val="000000"/>
          <w:sz w:val="28"/>
          <w:szCs w:val="28"/>
          <w:lang w:eastAsia="ru-RU"/>
        </w:rPr>
        <w:t>Дислалияможет</w:t>
      </w:r>
      <w:proofErr w:type="spellEnd"/>
      <w:r w:rsidRPr="004C2650">
        <w:rPr>
          <w:rFonts w:ascii="Times New Roman" w:eastAsia="Times New Roman" w:hAnsi="Times New Roman" w:cs="Times New Roman"/>
          <w:color w:val="000000"/>
          <w:sz w:val="28"/>
          <w:szCs w:val="28"/>
          <w:lang w:eastAsia="ru-RU"/>
        </w:rPr>
        <w:t xml:space="preserve"> быть функциональной и механической (органической).</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gramStart"/>
      <w:r w:rsidRPr="004C2650">
        <w:rPr>
          <w:rFonts w:ascii="Times New Roman" w:eastAsia="Times New Roman" w:hAnsi="Times New Roman" w:cs="Times New Roman"/>
          <w:color w:val="000000"/>
          <w:sz w:val="28"/>
          <w:szCs w:val="28"/>
          <w:lang w:eastAsia="ru-RU"/>
        </w:rPr>
        <w:t>Р</w:t>
      </w:r>
      <w:proofErr w:type="gramEnd"/>
      <w:r w:rsidRPr="004C2650">
        <w:rPr>
          <w:rFonts w:ascii="Times New Roman" w:eastAsia="Times New Roman" w:hAnsi="Times New Roman" w:cs="Times New Roman"/>
          <w:color w:val="000000"/>
          <w:sz w:val="28"/>
          <w:szCs w:val="28"/>
          <w:lang w:eastAsia="ru-RU"/>
        </w:rPr>
        <w:t xml:space="preserve"> и н о л а л и 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spellStart"/>
      <w:r w:rsidRPr="004C2650">
        <w:rPr>
          <w:rFonts w:ascii="Times New Roman" w:eastAsia="Times New Roman" w:hAnsi="Times New Roman" w:cs="Times New Roman"/>
          <w:color w:val="000000"/>
          <w:sz w:val="28"/>
          <w:szCs w:val="28"/>
          <w:lang w:eastAsia="ru-RU"/>
        </w:rPr>
        <w:t>Ринолалия</w:t>
      </w:r>
      <w:proofErr w:type="spellEnd"/>
      <w:r w:rsidRPr="004C2650">
        <w:rPr>
          <w:rFonts w:ascii="Times New Roman" w:eastAsia="Times New Roman" w:hAnsi="Times New Roman" w:cs="Times New Roman"/>
          <w:color w:val="000000"/>
          <w:sz w:val="28"/>
          <w:szCs w:val="28"/>
          <w:lang w:eastAsia="ru-RU"/>
        </w:rPr>
        <w:t xml:space="preserve"> — нарушение звукопроизношения и голосообразования вследствие анатомо-физиологических аномалий речевого аппарата. По своим проявлениям </w:t>
      </w:r>
      <w:proofErr w:type="spellStart"/>
      <w:r w:rsidRPr="004C2650">
        <w:rPr>
          <w:rFonts w:ascii="Times New Roman" w:eastAsia="Times New Roman" w:hAnsi="Times New Roman" w:cs="Times New Roman"/>
          <w:color w:val="000000"/>
          <w:sz w:val="28"/>
          <w:szCs w:val="28"/>
          <w:lang w:eastAsia="ru-RU"/>
        </w:rPr>
        <w:t>ринолалия</w:t>
      </w:r>
      <w:proofErr w:type="spellEnd"/>
      <w:r w:rsidRPr="004C2650">
        <w:rPr>
          <w:rFonts w:ascii="Times New Roman" w:eastAsia="Times New Roman" w:hAnsi="Times New Roman" w:cs="Times New Roman"/>
          <w:color w:val="000000"/>
          <w:sz w:val="28"/>
          <w:szCs w:val="28"/>
          <w:lang w:eastAsia="ru-RU"/>
        </w:rPr>
        <w:t xml:space="preserve"> отличается от  </w:t>
      </w:r>
      <w:proofErr w:type="spellStart"/>
      <w:r w:rsidRPr="004C2650">
        <w:rPr>
          <w:rFonts w:ascii="Times New Roman" w:eastAsia="Times New Roman" w:hAnsi="Times New Roman" w:cs="Times New Roman"/>
          <w:color w:val="000000"/>
          <w:sz w:val="28"/>
          <w:szCs w:val="28"/>
          <w:lang w:eastAsia="ru-RU"/>
        </w:rPr>
        <w:t>дислалии</w:t>
      </w:r>
      <w:proofErr w:type="spellEnd"/>
      <w:r w:rsidRPr="004C2650">
        <w:rPr>
          <w:rFonts w:ascii="Times New Roman" w:eastAsia="Times New Roman" w:hAnsi="Times New Roman" w:cs="Times New Roman"/>
          <w:color w:val="000000"/>
          <w:sz w:val="28"/>
          <w:szCs w:val="28"/>
          <w:lang w:eastAsia="ru-RU"/>
        </w:rPr>
        <w:t xml:space="preserve"> наличием носового тембра голоса, возникающего из-за нарушения нёбно-глоточного смыкания.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А </w:t>
      </w:r>
      <w:proofErr w:type="gramStart"/>
      <w:r w:rsidRPr="004C2650">
        <w:rPr>
          <w:rFonts w:ascii="Times New Roman" w:eastAsia="Times New Roman" w:hAnsi="Times New Roman" w:cs="Times New Roman"/>
          <w:color w:val="000000"/>
          <w:sz w:val="28"/>
          <w:szCs w:val="28"/>
          <w:lang w:eastAsia="ru-RU"/>
        </w:rPr>
        <w:t>л</w:t>
      </w:r>
      <w:proofErr w:type="gramEnd"/>
      <w:r w:rsidRPr="004C2650">
        <w:rPr>
          <w:rFonts w:ascii="Times New Roman" w:eastAsia="Times New Roman" w:hAnsi="Times New Roman" w:cs="Times New Roman"/>
          <w:color w:val="000000"/>
          <w:sz w:val="28"/>
          <w:szCs w:val="28"/>
          <w:lang w:eastAsia="ru-RU"/>
        </w:rPr>
        <w:t xml:space="preserve"> а л и 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Алалия — недоразвитие или полное отсутствие речи, обусловленное органическим поражением речевых зон в коре головного мозга в период внутриутробного или раннего развития ребенка.</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А ф а з и 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Афазия — полная или частичная утрата сформированной речи, возникшая у детей после трех лет или у взрослых из-за поражения определенных отделов головного </w:t>
      </w:r>
      <w:r w:rsidRPr="004C2650">
        <w:rPr>
          <w:rFonts w:ascii="Times New Roman" w:eastAsia="Times New Roman" w:hAnsi="Times New Roman" w:cs="Times New Roman"/>
          <w:color w:val="000000"/>
          <w:sz w:val="28"/>
          <w:szCs w:val="28"/>
          <w:lang w:eastAsia="ru-RU"/>
        </w:rPr>
        <w:lastRenderedPageBreak/>
        <w:t>мозга (травм, опухолей, инфекционных заболеваний мозга, нарушения мозгового кровообращения).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Д и з а </w:t>
      </w:r>
      <w:proofErr w:type="gramStart"/>
      <w:r w:rsidRPr="004C2650">
        <w:rPr>
          <w:rFonts w:ascii="Times New Roman" w:eastAsia="Times New Roman" w:hAnsi="Times New Roman" w:cs="Times New Roman"/>
          <w:color w:val="000000"/>
          <w:sz w:val="28"/>
          <w:szCs w:val="28"/>
          <w:lang w:eastAsia="ru-RU"/>
        </w:rPr>
        <w:t>р</w:t>
      </w:r>
      <w:proofErr w:type="gramEnd"/>
      <w:r w:rsidRPr="004C2650">
        <w:rPr>
          <w:rFonts w:ascii="Times New Roman" w:eastAsia="Times New Roman" w:hAnsi="Times New Roman" w:cs="Times New Roman"/>
          <w:color w:val="000000"/>
          <w:sz w:val="28"/>
          <w:szCs w:val="28"/>
          <w:lang w:eastAsia="ru-RU"/>
        </w:rPr>
        <w:t xml:space="preserve"> т р и 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Дизартрия — расстройство произношения, обусловленное недостаточным развитием речевого аппарата в результате органического поражения центральной и периферической нервных систем.</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О б щ е </w:t>
      </w:r>
      <w:proofErr w:type="spellStart"/>
      <w:proofErr w:type="gramStart"/>
      <w:r w:rsidRPr="004C2650">
        <w:rPr>
          <w:rFonts w:ascii="Times New Roman" w:eastAsia="Times New Roman" w:hAnsi="Times New Roman" w:cs="Times New Roman"/>
          <w:color w:val="000000"/>
          <w:sz w:val="28"/>
          <w:szCs w:val="28"/>
          <w:lang w:eastAsia="ru-RU"/>
        </w:rPr>
        <w:t>е</w:t>
      </w:r>
      <w:proofErr w:type="spellEnd"/>
      <w:proofErr w:type="gramEnd"/>
      <w:r w:rsidRPr="004C2650">
        <w:rPr>
          <w:rFonts w:ascii="Times New Roman" w:eastAsia="Times New Roman" w:hAnsi="Times New Roman" w:cs="Times New Roman"/>
          <w:color w:val="000000"/>
          <w:sz w:val="28"/>
          <w:szCs w:val="28"/>
          <w:lang w:eastAsia="ru-RU"/>
        </w:rPr>
        <w:t xml:space="preserve"> н е д о р а з в и т и е  р е ч и</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Общее недоразвитие речи включает в себя при нормальном слухе и интеллекте различные сложные речевые расстройства, при которых у детей нарушается развитие всех компонентов речевой системы: ее </w:t>
      </w:r>
      <w:proofErr w:type="spellStart"/>
      <w:r w:rsidRPr="004C2650">
        <w:rPr>
          <w:rFonts w:ascii="Times New Roman" w:eastAsia="Times New Roman" w:hAnsi="Times New Roman" w:cs="Times New Roman"/>
          <w:color w:val="000000"/>
          <w:sz w:val="28"/>
          <w:szCs w:val="28"/>
          <w:lang w:eastAsia="ru-RU"/>
        </w:rPr>
        <w:t>вуковой</w:t>
      </w:r>
      <w:proofErr w:type="spellEnd"/>
      <w:r w:rsidRPr="004C2650">
        <w:rPr>
          <w:rFonts w:ascii="Times New Roman" w:eastAsia="Times New Roman" w:hAnsi="Times New Roman" w:cs="Times New Roman"/>
          <w:color w:val="000000"/>
          <w:sz w:val="28"/>
          <w:szCs w:val="28"/>
          <w:lang w:eastAsia="ru-RU"/>
        </w:rPr>
        <w:t xml:space="preserve"> и смысловой сторон.</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gramStart"/>
      <w:r w:rsidRPr="004C2650">
        <w:rPr>
          <w:rFonts w:ascii="Times New Roman" w:eastAsia="Times New Roman" w:hAnsi="Times New Roman" w:cs="Times New Roman"/>
          <w:color w:val="000000"/>
          <w:sz w:val="28"/>
          <w:szCs w:val="28"/>
          <w:lang w:eastAsia="ru-RU"/>
        </w:rPr>
        <w:t>З</w:t>
      </w:r>
      <w:proofErr w:type="gramEnd"/>
      <w:r w:rsidRPr="004C2650">
        <w:rPr>
          <w:rFonts w:ascii="Times New Roman" w:eastAsia="Times New Roman" w:hAnsi="Times New Roman" w:cs="Times New Roman"/>
          <w:color w:val="000000"/>
          <w:sz w:val="28"/>
          <w:szCs w:val="28"/>
          <w:lang w:eastAsia="ru-RU"/>
        </w:rPr>
        <w:t xml:space="preserve"> а и к а н и е</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Заикание - нарушение темпа и ритма речевой деятельности, вызванное судорожным состоянием речевых мышц, которое возникает в ходе речевого развития как расстройство</w:t>
      </w:r>
      <w:r w:rsidR="00443943">
        <w:rPr>
          <w:rFonts w:ascii="Times New Roman" w:eastAsia="Times New Roman" w:hAnsi="Times New Roman" w:cs="Times New Roman"/>
          <w:color w:val="000000"/>
          <w:sz w:val="28"/>
          <w:szCs w:val="28"/>
          <w:lang w:eastAsia="ru-RU"/>
        </w:rPr>
        <w:t xml:space="preserve"> </w:t>
      </w:r>
      <w:r w:rsidRPr="004C2650">
        <w:rPr>
          <w:rFonts w:ascii="Times New Roman" w:eastAsia="Times New Roman" w:hAnsi="Times New Roman" w:cs="Times New Roman"/>
          <w:color w:val="000000"/>
          <w:sz w:val="28"/>
          <w:szCs w:val="28"/>
          <w:lang w:eastAsia="ru-RU"/>
        </w:rPr>
        <w:t>функции общения.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Фонетико-фонематическое недоразвитие речи</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Фонетико-фонематическое недоразвитие речи (ФФНР) - это нарушение процессов формирования произносительной стороны родного языка у детей с различными речевыми расстройствами, связанными с дефектами восприятия и произношения звуков.</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К этой категории относятся дети с нормальным слухом и сохранным интеллектом.</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Специалисты выделяют несколько групп детей с данным диагнозом:</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дети, у которых возникают затруднения только в различении нарушенных в произношении звуков;</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дети, у которых нарушено различение большого количества звуков из разных фонетических групп;</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дети с глубоким фонематическим недоразвитием, которые вообще не различают отношения между звуковыми элементами, не способны выделить звуки из состава слова и определить их последовательность.</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Речь ребенка с ФФНР характеризуется множественными пропусками, искажениями и заменами звуков. Иногда ребенок может неправильно произносить 15-20 звуков.</w:t>
      </w:r>
    </w:p>
    <w:p w:rsidR="004C2650" w:rsidRPr="008503D2"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Нарушение воспроизведения звуков у ребенка с такой патологией связано с недостаточным различением как тех звуков, произношение которых нарушено, так и тех, которые произносятся правильно, но относятся к разным фонетическим группам. Наряду с этим у ребенка отмечаются ошибки в слоговой структуре («пуговица» - «</w:t>
      </w:r>
      <w:proofErr w:type="spellStart"/>
      <w:r w:rsidRPr="004C2650">
        <w:rPr>
          <w:rFonts w:ascii="Times New Roman" w:eastAsia="Times New Roman" w:hAnsi="Times New Roman" w:cs="Times New Roman"/>
          <w:color w:val="000000"/>
          <w:sz w:val="28"/>
          <w:szCs w:val="28"/>
          <w:lang w:eastAsia="ru-RU"/>
        </w:rPr>
        <w:t>пувица</w:t>
      </w:r>
      <w:proofErr w:type="spellEnd"/>
      <w:r w:rsidRPr="004C2650">
        <w:rPr>
          <w:rFonts w:ascii="Times New Roman" w:eastAsia="Times New Roman" w:hAnsi="Times New Roman" w:cs="Times New Roman"/>
          <w:color w:val="000000"/>
          <w:sz w:val="28"/>
          <w:szCs w:val="28"/>
          <w:lang w:eastAsia="ru-RU"/>
        </w:rPr>
        <w:t>», «сковорода» - «кода») и</w:t>
      </w:r>
      <w:r w:rsidRPr="008503D2">
        <w:rPr>
          <w:rFonts w:ascii="Times New Roman" w:eastAsia="Times New Roman" w:hAnsi="Times New Roman" w:cs="Times New Roman"/>
          <w:color w:val="000000"/>
          <w:sz w:val="28"/>
          <w:szCs w:val="28"/>
          <w:lang w:eastAsia="ru-RU"/>
        </w:rPr>
        <w:t xml:space="preserve"> </w:t>
      </w:r>
      <w:proofErr w:type="spellStart"/>
      <w:r w:rsidRPr="004C2650">
        <w:rPr>
          <w:rFonts w:ascii="Times New Roman" w:eastAsia="Times New Roman" w:hAnsi="Times New Roman" w:cs="Times New Roman"/>
          <w:color w:val="000000"/>
          <w:sz w:val="28"/>
          <w:szCs w:val="28"/>
          <w:lang w:eastAsia="ru-RU"/>
        </w:rPr>
        <w:t>звуконаполняемости</w:t>
      </w:r>
      <w:proofErr w:type="spellEnd"/>
      <w:r w:rsidRPr="004C2650">
        <w:rPr>
          <w:rFonts w:ascii="Times New Roman" w:eastAsia="Times New Roman" w:hAnsi="Times New Roman" w:cs="Times New Roman"/>
          <w:color w:val="000000"/>
          <w:sz w:val="28"/>
          <w:szCs w:val="28"/>
          <w:lang w:eastAsia="ru-RU"/>
        </w:rPr>
        <w:t xml:space="preserve"> слов («книга» - «</w:t>
      </w:r>
      <w:proofErr w:type="spellStart"/>
      <w:r w:rsidRPr="004C2650">
        <w:rPr>
          <w:rFonts w:ascii="Times New Roman" w:eastAsia="Times New Roman" w:hAnsi="Times New Roman" w:cs="Times New Roman"/>
          <w:color w:val="000000"/>
          <w:sz w:val="28"/>
          <w:szCs w:val="28"/>
          <w:lang w:eastAsia="ru-RU"/>
        </w:rPr>
        <w:t>нига</w:t>
      </w:r>
      <w:proofErr w:type="spellEnd"/>
      <w:r w:rsidRPr="004C2650">
        <w:rPr>
          <w:rFonts w:ascii="Times New Roman" w:eastAsia="Times New Roman" w:hAnsi="Times New Roman" w:cs="Times New Roman"/>
          <w:color w:val="000000"/>
          <w:sz w:val="28"/>
          <w:szCs w:val="28"/>
          <w:lang w:eastAsia="ru-RU"/>
        </w:rPr>
        <w:t>»</w:t>
      </w:r>
      <w:proofErr w:type="gramStart"/>
      <w:r w:rsidRPr="004C2650">
        <w:rPr>
          <w:rFonts w:ascii="Times New Roman" w:eastAsia="Times New Roman" w:hAnsi="Times New Roman" w:cs="Times New Roman"/>
          <w:color w:val="000000"/>
          <w:sz w:val="28"/>
          <w:szCs w:val="28"/>
          <w:lang w:eastAsia="ru-RU"/>
        </w:rPr>
        <w:t xml:space="preserve"> ,</w:t>
      </w:r>
      <w:proofErr w:type="gramEnd"/>
      <w:r w:rsidRPr="004C2650">
        <w:rPr>
          <w:rFonts w:ascii="Times New Roman" w:eastAsia="Times New Roman" w:hAnsi="Times New Roman" w:cs="Times New Roman"/>
          <w:color w:val="000000"/>
          <w:sz w:val="28"/>
          <w:szCs w:val="28"/>
          <w:lang w:eastAsia="ru-RU"/>
        </w:rPr>
        <w:t xml:space="preserve"> «мост» - «мот»).</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 xml:space="preserve">В </w:t>
      </w:r>
      <w:r w:rsidRPr="004C2650">
        <w:rPr>
          <w:rFonts w:ascii="Times New Roman" w:eastAsia="Times New Roman" w:hAnsi="Times New Roman" w:cs="Times New Roman"/>
          <w:color w:val="000000"/>
          <w:sz w:val="28"/>
          <w:szCs w:val="28"/>
          <w:lang w:eastAsia="ru-RU"/>
        </w:rPr>
        <w:t xml:space="preserve">ходе специальных коррекционных занятий логопед учит такого дошкольника узнавать и различать звуки родного языка, формирует их правильные уклады, закрепляет должное произношение и различение звуков в свободной речевой деятельности, формирует умение производить </w:t>
      </w:r>
      <w:proofErr w:type="spellStart"/>
      <w:r w:rsidRPr="004C2650">
        <w:rPr>
          <w:rFonts w:ascii="Times New Roman" w:eastAsia="Times New Roman" w:hAnsi="Times New Roman" w:cs="Times New Roman"/>
          <w:color w:val="000000"/>
          <w:sz w:val="28"/>
          <w:szCs w:val="28"/>
          <w:lang w:eastAsia="ru-RU"/>
        </w:rPr>
        <w:t>звуко</w:t>
      </w:r>
      <w:proofErr w:type="spellEnd"/>
      <w:r w:rsidRPr="004C2650">
        <w:rPr>
          <w:rFonts w:ascii="Times New Roman" w:eastAsia="Times New Roman" w:hAnsi="Times New Roman" w:cs="Times New Roman"/>
          <w:color w:val="000000"/>
          <w:sz w:val="28"/>
          <w:szCs w:val="28"/>
          <w:lang w:eastAsia="ru-RU"/>
        </w:rPr>
        <w:t>-слоговой анализ слова, что помогает ребенку в дальнейшем избежать стойких ошибок при овладении письменной речью.</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Общее недоразвитие речи</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lastRenderedPageBreak/>
        <w:t>Общее недоразвитие речи (ОНР) - это сложные речевые расстройства, при которых у детей нарушено формирование всех компонентов речи, касающихся и звуковой, и смысловой сторон, при нормальном слухе и интеллекте.</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Речевая недостаточность при ОНР неоднородна: от полного отсутствия речи до развернутой фразовой речи с элементами фонетико-фонематического и лексико-грамматического недоразвития.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Принято выделять четыре уровня речевого развития при ОНР.</w:t>
      </w:r>
    </w:p>
    <w:p w:rsidR="004C2650" w:rsidRPr="008503D2"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При I уровне речевые средства ограничены, активный словарь практически не сформирован и состоит из звукоподражаний и </w:t>
      </w:r>
      <w:proofErr w:type="spellStart"/>
      <w:r w:rsidRPr="004C2650">
        <w:rPr>
          <w:rFonts w:ascii="Times New Roman" w:eastAsia="Times New Roman" w:hAnsi="Times New Roman" w:cs="Times New Roman"/>
          <w:color w:val="000000"/>
          <w:sz w:val="28"/>
          <w:szCs w:val="28"/>
          <w:lang w:eastAsia="ru-RU"/>
        </w:rPr>
        <w:t>звукокомплексов</w:t>
      </w:r>
      <w:proofErr w:type="spellEnd"/>
      <w:r w:rsidRPr="004C2650">
        <w:rPr>
          <w:rFonts w:ascii="Times New Roman" w:eastAsia="Times New Roman" w:hAnsi="Times New Roman" w:cs="Times New Roman"/>
          <w:color w:val="000000"/>
          <w:sz w:val="28"/>
          <w:szCs w:val="28"/>
          <w:lang w:eastAsia="ru-RU"/>
        </w:rPr>
        <w:t xml:space="preserve"> («</w:t>
      </w:r>
      <w:proofErr w:type="spellStart"/>
      <w:r w:rsidRPr="004C2650">
        <w:rPr>
          <w:rFonts w:ascii="Times New Roman" w:eastAsia="Times New Roman" w:hAnsi="Times New Roman" w:cs="Times New Roman"/>
          <w:color w:val="000000"/>
          <w:sz w:val="28"/>
          <w:szCs w:val="28"/>
          <w:lang w:eastAsia="ru-RU"/>
        </w:rPr>
        <w:t>ись</w:t>
      </w:r>
      <w:proofErr w:type="spellEnd"/>
      <w:r w:rsidRPr="004C2650">
        <w:rPr>
          <w:rFonts w:ascii="Times New Roman" w:eastAsia="Times New Roman" w:hAnsi="Times New Roman" w:cs="Times New Roman"/>
          <w:color w:val="000000"/>
          <w:sz w:val="28"/>
          <w:szCs w:val="28"/>
          <w:lang w:eastAsia="ru-RU"/>
        </w:rPr>
        <w:t>» - «киска», «</w:t>
      </w:r>
      <w:proofErr w:type="spellStart"/>
      <w:r w:rsidRPr="004C2650">
        <w:rPr>
          <w:rFonts w:ascii="Times New Roman" w:eastAsia="Times New Roman" w:hAnsi="Times New Roman" w:cs="Times New Roman"/>
          <w:color w:val="000000"/>
          <w:sz w:val="28"/>
          <w:szCs w:val="28"/>
          <w:lang w:eastAsia="ru-RU"/>
        </w:rPr>
        <w:t>ака</w:t>
      </w:r>
      <w:proofErr w:type="spellEnd"/>
      <w:r w:rsidRPr="004C2650">
        <w:rPr>
          <w:rFonts w:ascii="Times New Roman" w:eastAsia="Times New Roman" w:hAnsi="Times New Roman" w:cs="Times New Roman"/>
          <w:color w:val="000000"/>
          <w:sz w:val="28"/>
          <w:szCs w:val="28"/>
          <w:lang w:eastAsia="ru-RU"/>
        </w:rPr>
        <w:t>» - «собака», «</w:t>
      </w:r>
      <w:proofErr w:type="spellStart"/>
      <w:r w:rsidRPr="004C2650">
        <w:rPr>
          <w:rFonts w:ascii="Times New Roman" w:eastAsia="Times New Roman" w:hAnsi="Times New Roman" w:cs="Times New Roman"/>
          <w:color w:val="000000"/>
          <w:sz w:val="28"/>
          <w:szCs w:val="28"/>
          <w:lang w:eastAsia="ru-RU"/>
        </w:rPr>
        <w:t>нини</w:t>
      </w:r>
      <w:proofErr w:type="spellEnd"/>
      <w:r w:rsidRPr="004C2650">
        <w:rPr>
          <w:rFonts w:ascii="Times New Roman" w:eastAsia="Times New Roman" w:hAnsi="Times New Roman" w:cs="Times New Roman"/>
          <w:color w:val="000000"/>
          <w:sz w:val="28"/>
          <w:szCs w:val="28"/>
          <w:lang w:eastAsia="ru-RU"/>
        </w:rPr>
        <w:t xml:space="preserve">» - «штаны»). В активной речи могут быть фразы из двух </w:t>
      </w:r>
      <w:proofErr w:type="spellStart"/>
      <w:r w:rsidRPr="004C2650">
        <w:rPr>
          <w:rFonts w:ascii="Times New Roman" w:eastAsia="Times New Roman" w:hAnsi="Times New Roman" w:cs="Times New Roman"/>
          <w:color w:val="000000"/>
          <w:sz w:val="28"/>
          <w:szCs w:val="28"/>
          <w:lang w:eastAsia="ru-RU"/>
        </w:rPr>
        <w:t>лепетных</w:t>
      </w:r>
      <w:proofErr w:type="spellEnd"/>
      <w:r w:rsidRPr="004C2650">
        <w:rPr>
          <w:rFonts w:ascii="Times New Roman" w:eastAsia="Times New Roman" w:hAnsi="Times New Roman" w:cs="Times New Roman"/>
          <w:color w:val="000000"/>
          <w:sz w:val="28"/>
          <w:szCs w:val="28"/>
          <w:lang w:eastAsia="ru-RU"/>
        </w:rPr>
        <w:t xml:space="preserve"> слов, не оформленные грамматически («</w:t>
      </w:r>
      <w:proofErr w:type="spellStart"/>
      <w:r w:rsidRPr="004C2650">
        <w:rPr>
          <w:rFonts w:ascii="Times New Roman" w:eastAsia="Times New Roman" w:hAnsi="Times New Roman" w:cs="Times New Roman"/>
          <w:color w:val="000000"/>
          <w:sz w:val="28"/>
          <w:szCs w:val="28"/>
          <w:lang w:eastAsia="ru-RU"/>
        </w:rPr>
        <w:t>Ись</w:t>
      </w:r>
      <w:proofErr w:type="spellEnd"/>
      <w:r w:rsidRPr="004C2650">
        <w:rPr>
          <w:rFonts w:ascii="Times New Roman" w:eastAsia="Times New Roman" w:hAnsi="Times New Roman" w:cs="Times New Roman"/>
          <w:color w:val="000000"/>
          <w:sz w:val="28"/>
          <w:szCs w:val="28"/>
          <w:lang w:eastAsia="ru-RU"/>
        </w:rPr>
        <w:t xml:space="preserve"> иди» - «Киска сидит»). Характерна также и многозначность употребляемых слов («</w:t>
      </w:r>
      <w:proofErr w:type="spellStart"/>
      <w:r w:rsidRPr="004C2650">
        <w:rPr>
          <w:rFonts w:ascii="Times New Roman" w:eastAsia="Times New Roman" w:hAnsi="Times New Roman" w:cs="Times New Roman"/>
          <w:color w:val="000000"/>
          <w:sz w:val="28"/>
          <w:szCs w:val="28"/>
          <w:lang w:eastAsia="ru-RU"/>
        </w:rPr>
        <w:t>ись</w:t>
      </w:r>
      <w:proofErr w:type="spellEnd"/>
      <w:r w:rsidRPr="004C2650">
        <w:rPr>
          <w:rFonts w:ascii="Times New Roman" w:eastAsia="Times New Roman" w:hAnsi="Times New Roman" w:cs="Times New Roman"/>
          <w:color w:val="000000"/>
          <w:sz w:val="28"/>
          <w:szCs w:val="28"/>
          <w:lang w:eastAsia="ru-RU"/>
        </w:rPr>
        <w:t xml:space="preserve">»: «киска», «мишка», «мышка»). При этом возможна замена наименования предметов названиями действий и наоборот. </w:t>
      </w:r>
      <w:proofErr w:type="gramStart"/>
      <w:r w:rsidRPr="004C2650">
        <w:rPr>
          <w:rFonts w:ascii="Times New Roman" w:eastAsia="Times New Roman" w:hAnsi="Times New Roman" w:cs="Times New Roman"/>
          <w:color w:val="000000"/>
          <w:sz w:val="28"/>
          <w:szCs w:val="28"/>
          <w:lang w:eastAsia="ru-RU"/>
        </w:rPr>
        <w:t>Например, слово «пи» (часть глагола «пить») может обозначать чашку, воду, сок, молоко.</w:t>
      </w:r>
      <w:proofErr w:type="gramEnd"/>
      <w:r w:rsidRPr="004C2650">
        <w:rPr>
          <w:rFonts w:ascii="Times New Roman" w:eastAsia="Times New Roman" w:hAnsi="Times New Roman" w:cs="Times New Roman"/>
          <w:color w:val="000000"/>
          <w:sz w:val="28"/>
          <w:szCs w:val="28"/>
          <w:lang w:eastAsia="ru-RU"/>
        </w:rPr>
        <w:t xml:space="preserve"> А слово «</w:t>
      </w:r>
      <w:proofErr w:type="spellStart"/>
      <w:r w:rsidRPr="004C2650">
        <w:rPr>
          <w:rFonts w:ascii="Times New Roman" w:eastAsia="Times New Roman" w:hAnsi="Times New Roman" w:cs="Times New Roman"/>
          <w:color w:val="000000"/>
          <w:sz w:val="28"/>
          <w:szCs w:val="28"/>
          <w:lang w:eastAsia="ru-RU"/>
        </w:rPr>
        <w:t>дей</w:t>
      </w:r>
      <w:proofErr w:type="spellEnd"/>
      <w:r w:rsidRPr="004C2650">
        <w:rPr>
          <w:rFonts w:ascii="Times New Roman" w:eastAsia="Times New Roman" w:hAnsi="Times New Roman" w:cs="Times New Roman"/>
          <w:color w:val="000000"/>
          <w:sz w:val="28"/>
          <w:szCs w:val="28"/>
          <w:lang w:eastAsia="ru-RU"/>
        </w:rPr>
        <w:t>» («дверь») - глаголы «открыть», «закрыть». Широко используя жесты и мимику, дети с первым уровнем развития речи при ОНР понимают обращенную речь в хорошо знакомой ситуации. Произношение большинства звуков у ребенка с первым уровнем развития речи нарушено, многие из них искажаются, смягчаются, опускаются и</w:t>
      </w:r>
      <w:r w:rsidRPr="008503D2">
        <w:rPr>
          <w:rFonts w:ascii="Times New Roman" w:eastAsia="Times New Roman" w:hAnsi="Times New Roman" w:cs="Times New Roman"/>
          <w:color w:val="000000"/>
          <w:sz w:val="28"/>
          <w:szCs w:val="28"/>
          <w:lang w:eastAsia="ru-RU"/>
        </w:rPr>
        <w:t xml:space="preserve"> т.п.</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П</w:t>
      </w:r>
      <w:r w:rsidRPr="004C2650">
        <w:rPr>
          <w:rFonts w:ascii="Times New Roman" w:eastAsia="Times New Roman" w:hAnsi="Times New Roman" w:cs="Times New Roman"/>
          <w:color w:val="000000"/>
          <w:sz w:val="28"/>
          <w:szCs w:val="28"/>
          <w:lang w:eastAsia="ru-RU"/>
        </w:rPr>
        <w:t>ри переходе ко II уровню речевая активность ребенка возрастает.</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gramStart"/>
      <w:r w:rsidRPr="004C2650">
        <w:rPr>
          <w:rFonts w:ascii="Times New Roman" w:eastAsia="Times New Roman" w:hAnsi="Times New Roman" w:cs="Times New Roman"/>
          <w:color w:val="000000"/>
          <w:sz w:val="28"/>
          <w:szCs w:val="28"/>
          <w:lang w:eastAsia="ru-RU"/>
        </w:rPr>
        <w:t>Если у детей с первым уровнем речевого развития преобладают двусложные слова, то ребенок со вторым уровнем может использовать трех - и даже четырехсложные слова «</w:t>
      </w:r>
      <w:proofErr w:type="spellStart"/>
      <w:r w:rsidRPr="004C2650">
        <w:rPr>
          <w:rFonts w:ascii="Times New Roman" w:eastAsia="Times New Roman" w:hAnsi="Times New Roman" w:cs="Times New Roman"/>
          <w:color w:val="000000"/>
          <w:sz w:val="28"/>
          <w:szCs w:val="28"/>
          <w:lang w:eastAsia="ru-RU"/>
        </w:rPr>
        <w:t>асина</w:t>
      </w:r>
      <w:proofErr w:type="spellEnd"/>
      <w:r w:rsidRPr="004C2650">
        <w:rPr>
          <w:rFonts w:ascii="Times New Roman" w:eastAsia="Times New Roman" w:hAnsi="Times New Roman" w:cs="Times New Roman"/>
          <w:color w:val="000000"/>
          <w:sz w:val="28"/>
          <w:szCs w:val="28"/>
          <w:lang w:eastAsia="ru-RU"/>
        </w:rPr>
        <w:t>» - «машина», «</w:t>
      </w:r>
      <w:proofErr w:type="spellStart"/>
      <w:r w:rsidRPr="004C2650">
        <w:rPr>
          <w:rFonts w:ascii="Times New Roman" w:eastAsia="Times New Roman" w:hAnsi="Times New Roman" w:cs="Times New Roman"/>
          <w:color w:val="000000"/>
          <w:sz w:val="28"/>
          <w:szCs w:val="28"/>
          <w:lang w:eastAsia="ru-RU"/>
        </w:rPr>
        <w:t>Ибуаська</w:t>
      </w:r>
      <w:proofErr w:type="spellEnd"/>
      <w:r w:rsidRPr="004C2650">
        <w:rPr>
          <w:rFonts w:ascii="Times New Roman" w:eastAsia="Times New Roman" w:hAnsi="Times New Roman" w:cs="Times New Roman"/>
          <w:color w:val="000000"/>
          <w:sz w:val="28"/>
          <w:szCs w:val="28"/>
          <w:lang w:eastAsia="ru-RU"/>
        </w:rPr>
        <w:t>» - «Чебурашка»).</w:t>
      </w:r>
      <w:proofErr w:type="gramEnd"/>
      <w:r w:rsidRPr="004C2650">
        <w:rPr>
          <w:rFonts w:ascii="Times New Roman" w:eastAsia="Times New Roman" w:hAnsi="Times New Roman" w:cs="Times New Roman"/>
          <w:color w:val="000000"/>
          <w:sz w:val="28"/>
          <w:szCs w:val="28"/>
          <w:lang w:eastAsia="ru-RU"/>
        </w:rPr>
        <w:t xml:space="preserve"> При этом следует отметить грубое нарушение слоговой структуры и </w:t>
      </w:r>
      <w:proofErr w:type="spellStart"/>
      <w:r w:rsidRPr="004C2650">
        <w:rPr>
          <w:rFonts w:ascii="Times New Roman" w:eastAsia="Times New Roman" w:hAnsi="Times New Roman" w:cs="Times New Roman"/>
          <w:color w:val="000000"/>
          <w:sz w:val="28"/>
          <w:szCs w:val="28"/>
          <w:lang w:eastAsia="ru-RU"/>
        </w:rPr>
        <w:t>звуконаполняемости</w:t>
      </w:r>
      <w:proofErr w:type="spellEnd"/>
      <w:r w:rsidRPr="004C2650">
        <w:rPr>
          <w:rFonts w:ascii="Times New Roman" w:eastAsia="Times New Roman" w:hAnsi="Times New Roman" w:cs="Times New Roman"/>
          <w:color w:val="000000"/>
          <w:sz w:val="28"/>
          <w:szCs w:val="28"/>
          <w:lang w:eastAsia="ru-RU"/>
        </w:rPr>
        <w:t xml:space="preserve"> слов («</w:t>
      </w:r>
      <w:proofErr w:type="spellStart"/>
      <w:r w:rsidRPr="004C2650">
        <w:rPr>
          <w:rFonts w:ascii="Times New Roman" w:eastAsia="Times New Roman" w:hAnsi="Times New Roman" w:cs="Times New Roman"/>
          <w:color w:val="000000"/>
          <w:sz w:val="28"/>
          <w:szCs w:val="28"/>
          <w:lang w:eastAsia="ru-RU"/>
        </w:rPr>
        <w:t>итоти</w:t>
      </w:r>
      <w:proofErr w:type="spellEnd"/>
      <w:r w:rsidRPr="004C2650">
        <w:rPr>
          <w:rFonts w:ascii="Times New Roman" w:eastAsia="Times New Roman" w:hAnsi="Times New Roman" w:cs="Times New Roman"/>
          <w:color w:val="000000"/>
          <w:sz w:val="28"/>
          <w:szCs w:val="28"/>
          <w:lang w:eastAsia="ru-RU"/>
        </w:rPr>
        <w:t>» - «цветочки», «</w:t>
      </w:r>
      <w:proofErr w:type="spellStart"/>
      <w:r w:rsidRPr="004C2650">
        <w:rPr>
          <w:rFonts w:ascii="Times New Roman" w:eastAsia="Times New Roman" w:hAnsi="Times New Roman" w:cs="Times New Roman"/>
          <w:color w:val="000000"/>
          <w:sz w:val="28"/>
          <w:szCs w:val="28"/>
          <w:lang w:eastAsia="ru-RU"/>
        </w:rPr>
        <w:t>какоки</w:t>
      </w:r>
      <w:proofErr w:type="spellEnd"/>
      <w:r w:rsidRPr="004C2650">
        <w:rPr>
          <w:rFonts w:ascii="Times New Roman" w:eastAsia="Times New Roman" w:hAnsi="Times New Roman" w:cs="Times New Roman"/>
          <w:color w:val="000000"/>
          <w:sz w:val="28"/>
          <w:szCs w:val="28"/>
          <w:lang w:eastAsia="ru-RU"/>
        </w:rPr>
        <w:t>» - «колготки»). Активная речь состоит из простых предложений из двух, трех, четырех слов «</w:t>
      </w:r>
      <w:proofErr w:type="spellStart"/>
      <w:proofErr w:type="gramStart"/>
      <w:r w:rsidRPr="004C2650">
        <w:rPr>
          <w:rFonts w:ascii="Times New Roman" w:eastAsia="Times New Roman" w:hAnsi="Times New Roman" w:cs="Times New Roman"/>
          <w:color w:val="000000"/>
          <w:sz w:val="28"/>
          <w:szCs w:val="28"/>
          <w:lang w:eastAsia="ru-RU"/>
        </w:rPr>
        <w:t>Азятоит</w:t>
      </w:r>
      <w:proofErr w:type="spellEnd"/>
      <w:proofErr w:type="gramEnd"/>
      <w:r w:rsidRPr="004C2650">
        <w:rPr>
          <w:rFonts w:ascii="Times New Roman" w:eastAsia="Times New Roman" w:hAnsi="Times New Roman" w:cs="Times New Roman"/>
          <w:color w:val="000000"/>
          <w:sz w:val="28"/>
          <w:szCs w:val="28"/>
          <w:lang w:eastAsia="ru-RU"/>
        </w:rPr>
        <w:t xml:space="preserve"> а тое» - «Ваза стоит на столе»), Отмечаются грубые ошибки в использовании грамматических конструкций: пропуск предлогов, отсутствие согласования прилагательных с существительными, смешение падежных форм «Ем </w:t>
      </w:r>
      <w:proofErr w:type="spellStart"/>
      <w:r w:rsidRPr="004C2650">
        <w:rPr>
          <w:rFonts w:ascii="Times New Roman" w:eastAsia="Times New Roman" w:hAnsi="Times New Roman" w:cs="Times New Roman"/>
          <w:color w:val="000000"/>
          <w:sz w:val="28"/>
          <w:szCs w:val="28"/>
          <w:lang w:eastAsia="ru-RU"/>
        </w:rPr>
        <w:t>оська</w:t>
      </w:r>
      <w:proofErr w:type="spellEnd"/>
      <w:r w:rsidRPr="004C2650">
        <w:rPr>
          <w:rFonts w:ascii="Times New Roman" w:eastAsia="Times New Roman" w:hAnsi="Times New Roman" w:cs="Times New Roman"/>
          <w:color w:val="000000"/>
          <w:sz w:val="28"/>
          <w:szCs w:val="28"/>
          <w:lang w:eastAsia="ru-RU"/>
        </w:rPr>
        <w:t>» - «Ем ложкой»), у детей со вторым уровнем речевого развития при ОНР значительно развивается понимание обращенной речи. Фонетическая сторона характеризуется многочисленными искажениями звуков. Отмечаются дефекты озвончения, смягчения, нарушения произношения свистящих ([с], [с'], [з], [з'], [и]), шипящих ([ш], [ж]), сонорных ([</w:t>
      </w:r>
      <w:proofErr w:type="gramStart"/>
      <w:r w:rsidRPr="004C2650">
        <w:rPr>
          <w:rFonts w:ascii="Times New Roman" w:eastAsia="Times New Roman" w:hAnsi="Times New Roman" w:cs="Times New Roman"/>
          <w:color w:val="000000"/>
          <w:sz w:val="28"/>
          <w:szCs w:val="28"/>
          <w:lang w:eastAsia="ru-RU"/>
        </w:rPr>
        <w:t>р</w:t>
      </w:r>
      <w:proofErr w:type="gramEnd"/>
      <w:r w:rsidRPr="004C2650">
        <w:rPr>
          <w:rFonts w:ascii="Times New Roman" w:eastAsia="Times New Roman" w:hAnsi="Times New Roman" w:cs="Times New Roman"/>
          <w:color w:val="000000"/>
          <w:sz w:val="28"/>
          <w:szCs w:val="28"/>
          <w:lang w:eastAsia="ru-RU"/>
        </w:rPr>
        <w:t>], [р'], [л], [л']) и других звуков.</w:t>
      </w:r>
    </w:p>
    <w:p w:rsidR="004C2650" w:rsidRPr="008503D2"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III уровень речевого развития при ОНР характеризуется наличием развернутой фразовой речи с элементами лексико-грамматического и фонетико-фонематического недоразвития. Дети используют распространенные предложения, пытаются употреблять сложносочиненные и сложноподчиненные конструкции. Словарь таких детей включает все части речи. Наблюдается неточное употребление многих лексических значений «кружка» - «чашка», «стакан»; «штаны» - «брюки», «шорты»)</w:t>
      </w:r>
      <w:proofErr w:type="gramStart"/>
      <w:r w:rsidRPr="004C2650">
        <w:rPr>
          <w:rFonts w:ascii="Times New Roman" w:eastAsia="Times New Roman" w:hAnsi="Times New Roman" w:cs="Times New Roman"/>
          <w:color w:val="000000"/>
          <w:sz w:val="28"/>
          <w:szCs w:val="28"/>
          <w:lang w:eastAsia="ru-RU"/>
        </w:rPr>
        <w:t>.П</w:t>
      </w:r>
      <w:proofErr w:type="gramEnd"/>
      <w:r w:rsidRPr="004C2650">
        <w:rPr>
          <w:rFonts w:ascii="Times New Roman" w:eastAsia="Times New Roman" w:hAnsi="Times New Roman" w:cs="Times New Roman"/>
          <w:color w:val="000000"/>
          <w:sz w:val="28"/>
          <w:szCs w:val="28"/>
          <w:lang w:eastAsia="ru-RU"/>
        </w:rPr>
        <w:t>оявляются первые навыки словообразования «стол» - «столик», «шел» - «пришел»), но дети не могут производить прилагательные от существительных (сок из яблок» - «яблочный», «крыша из соломы» - «соломенная»), образовывать глаголы с тонкими смысловыми оттенками действий приставочным способом («красил» - «покрасил», «выкрасил»). Недостатки произношения выражаются в смешении, замене и искажении звуков, причем замены могут быть нестойким</w:t>
      </w:r>
      <w:r w:rsidRPr="008503D2">
        <w:rPr>
          <w:rFonts w:ascii="Times New Roman" w:eastAsia="Times New Roman" w:hAnsi="Times New Roman" w:cs="Times New Roman"/>
          <w:color w:val="000000"/>
          <w:sz w:val="28"/>
          <w:szCs w:val="28"/>
          <w:lang w:eastAsia="ru-RU"/>
        </w:rPr>
        <w:t>и.</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lastRenderedPageBreak/>
        <w:t>У детей с IV уровнем речевого развития нет грубых нарушений звукопроизношения, а имеет место лишь недостаточно четкое различение звуков в речи. Эти дети допускают перестановки слогов и звуков, сокращения согласных при их стечении, замены и пропуски слогов в речевом потоке. У них недостаточно внятная дикция, вялая артикуляция, «каша во рту».</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Лексические ошибки проявляются в замене слов, близких по значению «Мальчик чистит метлой двор» - вместо «Мальчик подметает метлой двор»), в смешении признаков («большой дом» вместо «высокий дом»)</w:t>
      </w:r>
      <w:proofErr w:type="gramStart"/>
      <w:r w:rsidRPr="004C2650">
        <w:rPr>
          <w:rFonts w:ascii="Times New Roman" w:eastAsia="Times New Roman" w:hAnsi="Times New Roman" w:cs="Times New Roman"/>
          <w:color w:val="000000"/>
          <w:sz w:val="28"/>
          <w:szCs w:val="28"/>
          <w:lang w:eastAsia="ru-RU"/>
        </w:rPr>
        <w:t>.В</w:t>
      </w:r>
      <w:proofErr w:type="gramEnd"/>
      <w:r w:rsidRPr="004C2650">
        <w:rPr>
          <w:rFonts w:ascii="Times New Roman" w:eastAsia="Times New Roman" w:hAnsi="Times New Roman" w:cs="Times New Roman"/>
          <w:color w:val="000000"/>
          <w:sz w:val="28"/>
          <w:szCs w:val="28"/>
          <w:lang w:eastAsia="ru-RU"/>
        </w:rPr>
        <w:t xml:space="preserve"> грамматическом оформлении речи детей данной категории отмечаются ошибки в употреблении существительных родительного и винительного падежей множественного числа «Дети увидели </w:t>
      </w:r>
      <w:proofErr w:type="spellStart"/>
      <w:r w:rsidRPr="004C2650">
        <w:rPr>
          <w:rFonts w:ascii="Times New Roman" w:eastAsia="Times New Roman" w:hAnsi="Times New Roman" w:cs="Times New Roman"/>
          <w:color w:val="000000"/>
          <w:sz w:val="28"/>
          <w:szCs w:val="28"/>
          <w:lang w:eastAsia="ru-RU"/>
        </w:rPr>
        <w:t>медведев</w:t>
      </w:r>
      <w:proofErr w:type="spellEnd"/>
      <w:r w:rsidRPr="004C2650">
        <w:rPr>
          <w:rFonts w:ascii="Times New Roman" w:eastAsia="Times New Roman" w:hAnsi="Times New Roman" w:cs="Times New Roman"/>
          <w:color w:val="000000"/>
          <w:sz w:val="28"/>
          <w:szCs w:val="28"/>
          <w:lang w:eastAsia="ru-RU"/>
        </w:rPr>
        <w:t xml:space="preserve">, воронов»), Имеют место нарушения согласования прилагательных с существительными «Я раскрашиваю шарик красным фломастером и красным </w:t>
      </w:r>
      <w:proofErr w:type="spellStart"/>
      <w:r w:rsidRPr="004C2650">
        <w:rPr>
          <w:rFonts w:ascii="Times New Roman" w:eastAsia="Times New Roman" w:hAnsi="Times New Roman" w:cs="Times New Roman"/>
          <w:color w:val="000000"/>
          <w:sz w:val="28"/>
          <w:szCs w:val="28"/>
          <w:lang w:eastAsia="ru-RU"/>
        </w:rPr>
        <w:t>ручком</w:t>
      </w:r>
      <w:proofErr w:type="spellEnd"/>
      <w:r w:rsidRPr="004C2650">
        <w:rPr>
          <w:rFonts w:ascii="Times New Roman" w:eastAsia="Times New Roman" w:hAnsi="Times New Roman" w:cs="Times New Roman"/>
          <w:color w:val="000000"/>
          <w:sz w:val="28"/>
          <w:szCs w:val="28"/>
          <w:lang w:eastAsia="ru-RU"/>
        </w:rPr>
        <w:t>»). Но все ошибки детей, которых можно отнести к IV уровню речевого развития при ОНР, встречаются в незначительных количествах и носят непостоянный характер. Причем если предложить детям сравнить верный и неверный ответы, то ими будет сделан правильный выбор.</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Дизартрия</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Дизартрия возникает в результате органического поражения центральной нервной системы, головного мозга во внутриутробном или раннем периоде развития ребенка и проявляется в нарушении произносительной стороны речи, обусловленном повреждением </w:t>
      </w:r>
      <w:proofErr w:type="spellStart"/>
      <w:r w:rsidRPr="004C2650">
        <w:rPr>
          <w:rFonts w:ascii="Times New Roman" w:eastAsia="Times New Roman" w:hAnsi="Times New Roman" w:cs="Times New Roman"/>
          <w:color w:val="000000"/>
          <w:sz w:val="28"/>
          <w:szCs w:val="28"/>
          <w:lang w:eastAsia="ru-RU"/>
        </w:rPr>
        <w:t>речедвигательных</w:t>
      </w:r>
      <w:proofErr w:type="spellEnd"/>
      <w:r w:rsidRPr="004C2650">
        <w:rPr>
          <w:rFonts w:ascii="Times New Roman" w:eastAsia="Times New Roman" w:hAnsi="Times New Roman" w:cs="Times New Roman"/>
          <w:color w:val="000000"/>
          <w:sz w:val="28"/>
          <w:szCs w:val="28"/>
          <w:lang w:eastAsia="ru-RU"/>
        </w:rPr>
        <w:t xml:space="preserve"> механизмов центральной нервной системы.</w:t>
      </w:r>
    </w:p>
    <w:p w:rsidR="004C2650" w:rsidRPr="008503D2"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Основными клиническими признакам и дизартрии являются нарушение мышечного тонуса в речевой мускулатуре, ограниченная возможность произвольных артикуляционных движений из-за парезов или параличей, нарушение голосообразования и дыхания. Основными показателями при диагностике дизартрий по степени поражения являются мимика, дыхание, голосообразование, рефлекторные движения языка, произвольные движения языком и губами, гиперкинезы (насильственные движения), </w:t>
      </w:r>
      <w:proofErr w:type="spellStart"/>
      <w:r w:rsidRPr="004C2650">
        <w:rPr>
          <w:rFonts w:ascii="Times New Roman" w:eastAsia="Times New Roman" w:hAnsi="Times New Roman" w:cs="Times New Roman"/>
          <w:color w:val="000000"/>
          <w:sz w:val="28"/>
          <w:szCs w:val="28"/>
          <w:lang w:eastAsia="ru-RU"/>
        </w:rPr>
        <w:t>синкинезии</w:t>
      </w:r>
      <w:proofErr w:type="spellEnd"/>
      <w:r w:rsidRPr="004C2650">
        <w:rPr>
          <w:rFonts w:ascii="Times New Roman" w:eastAsia="Times New Roman" w:hAnsi="Times New Roman" w:cs="Times New Roman"/>
          <w:color w:val="000000"/>
          <w:sz w:val="28"/>
          <w:szCs w:val="28"/>
          <w:lang w:eastAsia="ru-RU"/>
        </w:rPr>
        <w:t xml:space="preserve"> (сопутствующие движения), звукопроизношен</w:t>
      </w:r>
      <w:r w:rsidRPr="008503D2">
        <w:rPr>
          <w:rFonts w:ascii="Times New Roman" w:eastAsia="Times New Roman" w:hAnsi="Times New Roman" w:cs="Times New Roman"/>
          <w:color w:val="000000"/>
          <w:sz w:val="28"/>
          <w:szCs w:val="28"/>
          <w:lang w:eastAsia="ru-RU"/>
        </w:rPr>
        <w:t>ие.</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Речевое развитие детей с дизартрией протекает своеобразно. Дети-</w:t>
      </w:r>
      <w:proofErr w:type="spellStart"/>
      <w:r w:rsidRPr="004C2650">
        <w:rPr>
          <w:rFonts w:ascii="Times New Roman" w:eastAsia="Times New Roman" w:hAnsi="Times New Roman" w:cs="Times New Roman"/>
          <w:color w:val="000000"/>
          <w:sz w:val="28"/>
          <w:szCs w:val="28"/>
          <w:lang w:eastAsia="ru-RU"/>
        </w:rPr>
        <w:t>дизартрики</w:t>
      </w:r>
      <w:proofErr w:type="spellEnd"/>
      <w:r w:rsidRPr="004C2650">
        <w:rPr>
          <w:rFonts w:ascii="Times New Roman" w:eastAsia="Times New Roman" w:hAnsi="Times New Roman" w:cs="Times New Roman"/>
          <w:color w:val="000000"/>
          <w:sz w:val="28"/>
          <w:szCs w:val="28"/>
          <w:lang w:eastAsia="ru-RU"/>
        </w:rPr>
        <w:t xml:space="preserve"> поздно начинают говорить, поэтому они имеют ограниченный речевой опыт. Грубые нарушения звукопроизношения приводят к недостаточному накоплению активного словаря и отклонениям в формировании и развитии грамматического строя речи. Активный и пассивный словарный запас этих детей значительно различаются по объему. Пассивный словарь шире активного, но из-за трудностей произношения дети не могут использовать в активной речи многие известные им слова. </w:t>
      </w:r>
      <w:proofErr w:type="gramStart"/>
      <w:r w:rsidRPr="004C2650">
        <w:rPr>
          <w:rFonts w:ascii="Times New Roman" w:eastAsia="Times New Roman" w:hAnsi="Times New Roman" w:cs="Times New Roman"/>
          <w:color w:val="000000"/>
          <w:sz w:val="28"/>
          <w:szCs w:val="28"/>
          <w:lang w:eastAsia="ru-RU"/>
        </w:rPr>
        <w:t xml:space="preserve">В грамматическом строе речи </w:t>
      </w:r>
      <w:proofErr w:type="spellStart"/>
      <w:r w:rsidRPr="004C2650">
        <w:rPr>
          <w:rFonts w:ascii="Times New Roman" w:eastAsia="Times New Roman" w:hAnsi="Times New Roman" w:cs="Times New Roman"/>
          <w:color w:val="000000"/>
          <w:sz w:val="28"/>
          <w:szCs w:val="28"/>
          <w:lang w:eastAsia="ru-RU"/>
        </w:rPr>
        <w:t>дизартриков</w:t>
      </w:r>
      <w:proofErr w:type="spellEnd"/>
      <w:r w:rsidRPr="004C2650">
        <w:rPr>
          <w:rFonts w:ascii="Times New Roman" w:eastAsia="Times New Roman" w:hAnsi="Times New Roman" w:cs="Times New Roman"/>
          <w:color w:val="000000"/>
          <w:sz w:val="28"/>
          <w:szCs w:val="28"/>
          <w:lang w:eastAsia="ru-RU"/>
        </w:rPr>
        <w:t xml:space="preserve"> можно выделить такую специфическую ошибку, как пропуск предлогов «</w:t>
      </w:r>
      <w:proofErr w:type="spellStart"/>
      <w:r w:rsidRPr="004C2650">
        <w:rPr>
          <w:rFonts w:ascii="Times New Roman" w:eastAsia="Times New Roman" w:hAnsi="Times New Roman" w:cs="Times New Roman"/>
          <w:color w:val="000000"/>
          <w:sz w:val="28"/>
          <w:szCs w:val="28"/>
          <w:lang w:eastAsia="ru-RU"/>
        </w:rPr>
        <w:t>кигаезыт</w:t>
      </w:r>
      <w:proofErr w:type="spellEnd"/>
      <w:r w:rsidRPr="004C2650">
        <w:rPr>
          <w:rFonts w:ascii="Times New Roman" w:eastAsia="Times New Roman" w:hAnsi="Times New Roman" w:cs="Times New Roman"/>
          <w:color w:val="000000"/>
          <w:sz w:val="28"/>
          <w:szCs w:val="28"/>
          <w:lang w:eastAsia="ru-RU"/>
        </w:rPr>
        <w:t xml:space="preserve"> тое» - «книга лежит на столе»), что также связано с трудностями произношения многих звуков.</w:t>
      </w:r>
      <w:proofErr w:type="gramEnd"/>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В физическом статусе детей-</w:t>
      </w:r>
      <w:proofErr w:type="spellStart"/>
      <w:r w:rsidRPr="004C2650">
        <w:rPr>
          <w:rFonts w:ascii="Times New Roman" w:eastAsia="Times New Roman" w:hAnsi="Times New Roman" w:cs="Times New Roman"/>
          <w:color w:val="000000"/>
          <w:sz w:val="28"/>
          <w:szCs w:val="28"/>
          <w:lang w:eastAsia="ru-RU"/>
        </w:rPr>
        <w:t>дизартриков</w:t>
      </w:r>
      <w:proofErr w:type="spellEnd"/>
      <w:r w:rsidRPr="004C2650">
        <w:rPr>
          <w:rFonts w:ascii="Times New Roman" w:eastAsia="Times New Roman" w:hAnsi="Times New Roman" w:cs="Times New Roman"/>
          <w:color w:val="000000"/>
          <w:sz w:val="28"/>
          <w:szCs w:val="28"/>
          <w:lang w:eastAsia="ru-RU"/>
        </w:rPr>
        <w:t xml:space="preserve"> отмечаются общая физическая слабость, маленький рост, узкая грудная клетка, двигательная недостаточность, проявляющаяся в нарушениях равновесия и координации движений. В вегетативной нервной системе изменения проявляются в потливости верхних и нижних конечностей, повышенном слюноотделении и слюнотечении.</w:t>
      </w:r>
    </w:p>
    <w:p w:rsidR="004C2650" w:rsidRPr="004C2650"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4C2650">
        <w:rPr>
          <w:rFonts w:ascii="Times New Roman" w:eastAsia="Times New Roman" w:hAnsi="Times New Roman" w:cs="Times New Roman"/>
          <w:color w:val="000000"/>
          <w:sz w:val="28"/>
          <w:szCs w:val="28"/>
          <w:lang w:eastAsia="ru-RU"/>
        </w:rPr>
        <w:t xml:space="preserve">В психологическом статусе возможны нарушения эмоционально-волевой сферы, которые проявляются в пугливости, повышенной возбудимости ребенка, чрезмерной </w:t>
      </w:r>
      <w:r w:rsidRPr="004C2650">
        <w:rPr>
          <w:rFonts w:ascii="Times New Roman" w:eastAsia="Times New Roman" w:hAnsi="Times New Roman" w:cs="Times New Roman"/>
          <w:color w:val="000000"/>
          <w:sz w:val="28"/>
          <w:szCs w:val="28"/>
          <w:lang w:eastAsia="ru-RU"/>
        </w:rPr>
        <w:lastRenderedPageBreak/>
        <w:t xml:space="preserve">чувствительности ко всем раздражителям </w:t>
      </w:r>
      <w:proofErr w:type="gramStart"/>
      <w:r w:rsidRPr="004C2650">
        <w:rPr>
          <w:rFonts w:ascii="Times New Roman" w:eastAsia="Times New Roman" w:hAnsi="Times New Roman" w:cs="Times New Roman"/>
          <w:color w:val="000000"/>
          <w:sz w:val="28"/>
          <w:szCs w:val="28"/>
          <w:lang w:eastAsia="ru-RU"/>
        </w:rPr>
        <w:t>или</w:t>
      </w:r>
      <w:proofErr w:type="gramEnd"/>
      <w:r w:rsidRPr="004C2650">
        <w:rPr>
          <w:rFonts w:ascii="Times New Roman" w:eastAsia="Times New Roman" w:hAnsi="Times New Roman" w:cs="Times New Roman"/>
          <w:color w:val="000000"/>
          <w:sz w:val="28"/>
          <w:szCs w:val="28"/>
          <w:lang w:eastAsia="ru-RU"/>
        </w:rPr>
        <w:t xml:space="preserve"> наоборот в вялости, пассивности, безынициативности, двигательной затор-</w:t>
      </w:r>
      <w:proofErr w:type="spellStart"/>
      <w:r w:rsidRPr="004C2650">
        <w:rPr>
          <w:rFonts w:ascii="Times New Roman" w:eastAsia="Times New Roman" w:hAnsi="Times New Roman" w:cs="Times New Roman"/>
          <w:color w:val="000000"/>
          <w:sz w:val="28"/>
          <w:szCs w:val="28"/>
          <w:lang w:eastAsia="ru-RU"/>
        </w:rPr>
        <w:t>моженности</w:t>
      </w:r>
      <w:proofErr w:type="spellEnd"/>
      <w:r w:rsidRPr="004C2650">
        <w:rPr>
          <w:rFonts w:ascii="Times New Roman" w:eastAsia="Times New Roman" w:hAnsi="Times New Roman" w:cs="Times New Roman"/>
          <w:color w:val="000000"/>
          <w:sz w:val="28"/>
          <w:szCs w:val="28"/>
          <w:lang w:eastAsia="ru-RU"/>
        </w:rPr>
        <w:t xml:space="preserve">. Для </w:t>
      </w:r>
      <w:proofErr w:type="spellStart"/>
      <w:r w:rsidRPr="004C2650">
        <w:rPr>
          <w:rFonts w:ascii="Times New Roman" w:eastAsia="Times New Roman" w:hAnsi="Times New Roman" w:cs="Times New Roman"/>
          <w:color w:val="000000"/>
          <w:sz w:val="28"/>
          <w:szCs w:val="28"/>
          <w:lang w:eastAsia="ru-RU"/>
        </w:rPr>
        <w:t>дизартриков</w:t>
      </w:r>
      <w:proofErr w:type="spellEnd"/>
      <w:r w:rsidRPr="004C2650">
        <w:rPr>
          <w:rFonts w:ascii="Times New Roman" w:eastAsia="Times New Roman" w:hAnsi="Times New Roman" w:cs="Times New Roman"/>
          <w:color w:val="000000"/>
          <w:sz w:val="28"/>
          <w:szCs w:val="28"/>
          <w:lang w:eastAsia="ru-RU"/>
        </w:rPr>
        <w:t xml:space="preserve"> характерны повышенная утомляемость, низкая работоспособность, неустойчивое, рассеянное внимание, трудности в переключении, ослабленная память, низкий интеллектуально-познавательный уровень.</w:t>
      </w:r>
    </w:p>
    <w:p w:rsidR="004C2650" w:rsidRPr="008503D2" w:rsidRDefault="004C2650"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spellStart"/>
      <w:r w:rsidRPr="004C2650">
        <w:rPr>
          <w:rFonts w:ascii="Times New Roman" w:eastAsia="Times New Roman" w:hAnsi="Times New Roman" w:cs="Times New Roman"/>
          <w:color w:val="000000"/>
          <w:sz w:val="28"/>
          <w:szCs w:val="28"/>
          <w:lang w:eastAsia="ru-RU"/>
        </w:rPr>
        <w:t>Дислекси</w:t>
      </w:r>
      <w:r w:rsidRPr="008503D2">
        <w:rPr>
          <w:rFonts w:ascii="Times New Roman" w:eastAsia="Times New Roman" w:hAnsi="Times New Roman" w:cs="Times New Roman"/>
          <w:color w:val="000000"/>
          <w:sz w:val="28"/>
          <w:szCs w:val="28"/>
          <w:lang w:eastAsia="ru-RU"/>
        </w:rPr>
        <w:t>я</w:t>
      </w:r>
      <w:proofErr w:type="spellEnd"/>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Наиболее простой и распространенный вариант, когда негрубо нарушено произношение отдельных звуков называется </w:t>
      </w:r>
      <w:proofErr w:type="spellStart"/>
      <w:r w:rsidRPr="000608FF">
        <w:rPr>
          <w:rFonts w:ascii="Times New Roman" w:eastAsia="Times New Roman" w:hAnsi="Times New Roman" w:cs="Times New Roman"/>
          <w:color w:val="000000"/>
          <w:sz w:val="28"/>
          <w:szCs w:val="28"/>
          <w:lang w:eastAsia="ru-RU"/>
        </w:rPr>
        <w:t>дислалией</w:t>
      </w:r>
      <w:proofErr w:type="spellEnd"/>
      <w:r w:rsidRPr="000608FF">
        <w:rPr>
          <w:rFonts w:ascii="Times New Roman" w:eastAsia="Times New Roman" w:hAnsi="Times New Roman" w:cs="Times New Roman"/>
          <w:color w:val="000000"/>
          <w:sz w:val="28"/>
          <w:szCs w:val="28"/>
          <w:lang w:eastAsia="ru-RU"/>
        </w:rPr>
        <w:t>. При логопедических занятиях такой дефект достаточно успешно устраняется. Просто нужно "научить" мышцы языка и губ определенным комбинациям для произнесения определенного звука.</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Дислалия-это  нарушение звукопроизношения.</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Особенности:</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хороший словарный запас,</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правильное построение предложений и согласование слов;</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но есть дефектное произношение некоторых звуков.</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Нарушения звукопроизношения в речи ребёнка могут проявляться по - </w:t>
      </w:r>
      <w:proofErr w:type="gramStart"/>
      <w:r w:rsidRPr="000608FF">
        <w:rPr>
          <w:rFonts w:ascii="Times New Roman" w:eastAsia="Times New Roman" w:hAnsi="Times New Roman" w:cs="Times New Roman"/>
          <w:color w:val="000000"/>
          <w:sz w:val="28"/>
          <w:szCs w:val="28"/>
          <w:lang w:eastAsia="ru-RU"/>
        </w:rPr>
        <w:t>разному</w:t>
      </w:r>
      <w:proofErr w:type="gramEnd"/>
      <w:r w:rsidRPr="000608FF">
        <w:rPr>
          <w:rFonts w:ascii="Times New Roman" w:eastAsia="Times New Roman" w:hAnsi="Times New Roman" w:cs="Times New Roman"/>
          <w:color w:val="000000"/>
          <w:sz w:val="28"/>
          <w:szCs w:val="28"/>
          <w:lang w:eastAsia="ru-RU"/>
        </w:rPr>
        <w:t>:</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звук отсутствует: </w:t>
      </w:r>
      <w:proofErr w:type="spellStart"/>
      <w:r w:rsidRPr="000608FF">
        <w:rPr>
          <w:rFonts w:ascii="Times New Roman" w:eastAsia="Times New Roman" w:hAnsi="Times New Roman" w:cs="Times New Roman"/>
          <w:color w:val="000000"/>
          <w:sz w:val="28"/>
          <w:szCs w:val="28"/>
          <w:lang w:eastAsia="ru-RU"/>
        </w:rPr>
        <w:t>ампа</w:t>
      </w:r>
      <w:proofErr w:type="spellEnd"/>
      <w:r w:rsidRPr="000608FF">
        <w:rPr>
          <w:rFonts w:ascii="Times New Roman" w:eastAsia="Times New Roman" w:hAnsi="Times New Roman" w:cs="Times New Roman"/>
          <w:color w:val="000000"/>
          <w:sz w:val="28"/>
          <w:szCs w:val="28"/>
          <w:lang w:eastAsia="ru-RU"/>
        </w:rPr>
        <w:t xml:space="preserve"> (лампа), </w:t>
      </w:r>
      <w:proofErr w:type="spellStart"/>
      <w:r w:rsidRPr="000608FF">
        <w:rPr>
          <w:rFonts w:ascii="Times New Roman" w:eastAsia="Times New Roman" w:hAnsi="Times New Roman" w:cs="Times New Roman"/>
          <w:color w:val="000000"/>
          <w:sz w:val="28"/>
          <w:szCs w:val="28"/>
          <w:lang w:eastAsia="ru-RU"/>
        </w:rPr>
        <w:t>акета</w:t>
      </w:r>
      <w:proofErr w:type="spellEnd"/>
      <w:r w:rsidRPr="000608FF">
        <w:rPr>
          <w:rFonts w:ascii="Times New Roman" w:eastAsia="Times New Roman" w:hAnsi="Times New Roman" w:cs="Times New Roman"/>
          <w:color w:val="000000"/>
          <w:sz w:val="28"/>
          <w:szCs w:val="28"/>
          <w:lang w:eastAsia="ru-RU"/>
        </w:rPr>
        <w:t xml:space="preserve"> (ракета);</w:t>
      </w:r>
    </w:p>
    <w:p w:rsidR="000608FF" w:rsidRPr="008503D2"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звук произносится искажённо, т. е. заменяется звуком, отсутствующим в фонетической системе русского языка: например, вместо </w:t>
      </w:r>
      <w:proofErr w:type="gramStart"/>
      <w:r w:rsidRPr="000608FF">
        <w:rPr>
          <w:rFonts w:ascii="Times New Roman" w:eastAsia="Times New Roman" w:hAnsi="Times New Roman" w:cs="Times New Roman"/>
          <w:color w:val="000000"/>
          <w:sz w:val="28"/>
          <w:szCs w:val="28"/>
          <w:lang w:eastAsia="ru-RU"/>
        </w:rPr>
        <w:t>р</w:t>
      </w:r>
      <w:proofErr w:type="gramEnd"/>
      <w:r w:rsidRPr="000608FF">
        <w:rPr>
          <w:rFonts w:ascii="Times New Roman" w:eastAsia="Times New Roman" w:hAnsi="Times New Roman" w:cs="Times New Roman"/>
          <w:color w:val="000000"/>
          <w:sz w:val="28"/>
          <w:szCs w:val="28"/>
          <w:lang w:eastAsia="ru-RU"/>
        </w:rPr>
        <w:t xml:space="preserve"> произносится "горловой"; вместо с межзубный с</w:t>
      </w:r>
      <w:r w:rsidRPr="008503D2">
        <w:rPr>
          <w:rFonts w:ascii="Times New Roman" w:eastAsia="Times New Roman" w:hAnsi="Times New Roman" w:cs="Times New Roman"/>
          <w:color w:val="000000"/>
          <w:sz w:val="28"/>
          <w:szCs w:val="28"/>
          <w:lang w:eastAsia="ru-RU"/>
        </w:rPr>
        <w:t>;</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звук заменяется звуком, более простым по артикуляции (</w:t>
      </w:r>
      <w:proofErr w:type="gramStart"/>
      <w:r w:rsidRPr="000608FF">
        <w:rPr>
          <w:rFonts w:ascii="Times New Roman" w:eastAsia="Times New Roman" w:hAnsi="Times New Roman" w:cs="Times New Roman"/>
          <w:color w:val="000000"/>
          <w:sz w:val="28"/>
          <w:szCs w:val="28"/>
          <w:lang w:eastAsia="ru-RU"/>
        </w:rPr>
        <w:t>л</w:t>
      </w:r>
      <w:proofErr w:type="gramEnd"/>
      <w:r w:rsidRPr="000608FF">
        <w:rPr>
          <w:rFonts w:ascii="Times New Roman" w:eastAsia="Times New Roman" w:hAnsi="Times New Roman" w:cs="Times New Roman"/>
          <w:color w:val="000000"/>
          <w:sz w:val="28"/>
          <w:szCs w:val="28"/>
          <w:lang w:eastAsia="ru-RU"/>
        </w:rPr>
        <w:t xml:space="preserve"> - у)</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В зависимости от сохранности анатомического строения речевого аппарата выделяют два вида </w:t>
      </w:r>
      <w:proofErr w:type="spellStart"/>
      <w:r w:rsidRPr="000608FF">
        <w:rPr>
          <w:rFonts w:ascii="Times New Roman" w:eastAsia="Times New Roman" w:hAnsi="Times New Roman" w:cs="Times New Roman"/>
          <w:color w:val="000000"/>
          <w:sz w:val="28"/>
          <w:szCs w:val="28"/>
          <w:lang w:eastAsia="ru-RU"/>
        </w:rPr>
        <w:t>дислалии</w:t>
      </w:r>
      <w:proofErr w:type="spellEnd"/>
      <w:r w:rsidRPr="000608FF">
        <w:rPr>
          <w:rFonts w:ascii="Times New Roman" w:eastAsia="Times New Roman" w:hAnsi="Times New Roman" w:cs="Times New Roman"/>
          <w:color w:val="000000"/>
          <w:sz w:val="28"/>
          <w:szCs w:val="28"/>
          <w:lang w:eastAsia="ru-RU"/>
        </w:rPr>
        <w:t>: функциональную и механическую </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Причины функциональной </w:t>
      </w:r>
      <w:proofErr w:type="spellStart"/>
      <w:r w:rsidRPr="000608FF">
        <w:rPr>
          <w:rFonts w:ascii="Times New Roman" w:eastAsia="Times New Roman" w:hAnsi="Times New Roman" w:cs="Times New Roman"/>
          <w:color w:val="000000"/>
          <w:sz w:val="28"/>
          <w:szCs w:val="28"/>
          <w:lang w:eastAsia="ru-RU"/>
        </w:rPr>
        <w:t>дислалии</w:t>
      </w:r>
      <w:proofErr w:type="spellEnd"/>
      <w:r w:rsidRPr="000608FF">
        <w:rPr>
          <w:rFonts w:ascii="Times New Roman" w:eastAsia="Times New Roman" w:hAnsi="Times New Roman" w:cs="Times New Roman"/>
          <w:color w:val="000000"/>
          <w:sz w:val="28"/>
          <w:szCs w:val="28"/>
          <w:lang w:eastAsia="ru-RU"/>
        </w:rPr>
        <w:t>:</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gramStart"/>
      <w:r w:rsidRPr="000608FF">
        <w:rPr>
          <w:rFonts w:ascii="Times New Roman" w:eastAsia="Times New Roman" w:hAnsi="Times New Roman" w:cs="Times New Roman"/>
          <w:color w:val="000000"/>
          <w:sz w:val="28"/>
          <w:szCs w:val="28"/>
          <w:lang w:eastAsia="ru-RU"/>
        </w:rPr>
        <w:t>общая</w:t>
      </w:r>
      <w:proofErr w:type="gramEnd"/>
      <w:r w:rsidRPr="000608FF">
        <w:rPr>
          <w:rFonts w:ascii="Times New Roman" w:eastAsia="Times New Roman" w:hAnsi="Times New Roman" w:cs="Times New Roman"/>
          <w:color w:val="000000"/>
          <w:sz w:val="28"/>
          <w:szCs w:val="28"/>
          <w:lang w:eastAsia="ru-RU"/>
        </w:rPr>
        <w:t xml:space="preserve"> физическая </w:t>
      </w:r>
      <w:proofErr w:type="spellStart"/>
      <w:r w:rsidRPr="000608FF">
        <w:rPr>
          <w:rFonts w:ascii="Times New Roman" w:eastAsia="Times New Roman" w:hAnsi="Times New Roman" w:cs="Times New Roman"/>
          <w:color w:val="000000"/>
          <w:sz w:val="28"/>
          <w:szCs w:val="28"/>
          <w:lang w:eastAsia="ru-RU"/>
        </w:rPr>
        <w:t>ослабленность</w:t>
      </w:r>
      <w:proofErr w:type="spellEnd"/>
      <w:r w:rsidRPr="000608FF">
        <w:rPr>
          <w:rFonts w:ascii="Times New Roman" w:eastAsia="Times New Roman" w:hAnsi="Times New Roman" w:cs="Times New Roman"/>
          <w:color w:val="000000"/>
          <w:sz w:val="28"/>
          <w:szCs w:val="28"/>
          <w:lang w:eastAsia="ru-RU"/>
        </w:rPr>
        <w:t>, обусловленная частыми соматическими заболеваниями;</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недостаточная степень развития фонематического слуха;</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неблагоприятные социальные и речевые условия, в которых воспитывается ребёнок;</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двуязычие в семье.</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  Причины механической </w:t>
      </w:r>
      <w:proofErr w:type="spellStart"/>
      <w:r w:rsidRPr="000608FF">
        <w:rPr>
          <w:rFonts w:ascii="Times New Roman" w:eastAsia="Times New Roman" w:hAnsi="Times New Roman" w:cs="Times New Roman"/>
          <w:color w:val="000000"/>
          <w:sz w:val="28"/>
          <w:szCs w:val="28"/>
          <w:lang w:eastAsia="ru-RU"/>
        </w:rPr>
        <w:t>дислалии</w:t>
      </w:r>
      <w:proofErr w:type="spellEnd"/>
      <w:r w:rsidRPr="000608FF">
        <w:rPr>
          <w:rFonts w:ascii="Times New Roman" w:eastAsia="Times New Roman" w:hAnsi="Times New Roman" w:cs="Times New Roman"/>
          <w:color w:val="000000"/>
          <w:sz w:val="28"/>
          <w:szCs w:val="28"/>
          <w:lang w:eastAsia="ru-RU"/>
        </w:rPr>
        <w:t>:</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1. Недостатки строения челюстно-зубной системы:</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а) дефекты в строении зубного ряда (отсутствие передних зубов, редкие передние зубы, двойной ряд зубов);</w:t>
      </w:r>
    </w:p>
    <w:p w:rsidR="000608FF" w:rsidRPr="008503D2"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б) дефекты в строении челюстей</w:t>
      </w:r>
      <w:r w:rsidRPr="008503D2">
        <w:rPr>
          <w:rFonts w:ascii="Times New Roman" w:eastAsia="Times New Roman" w:hAnsi="Times New Roman" w:cs="Times New Roman"/>
          <w:color w:val="000000"/>
          <w:sz w:val="28"/>
          <w:szCs w:val="28"/>
          <w:lang w:eastAsia="ru-RU"/>
        </w:rPr>
        <w:t>;</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 </w:t>
      </w:r>
      <w:proofErr w:type="spellStart"/>
      <w:r w:rsidRPr="000608FF">
        <w:rPr>
          <w:rFonts w:ascii="Times New Roman" w:eastAsia="Times New Roman" w:hAnsi="Times New Roman" w:cs="Times New Roman"/>
          <w:color w:val="000000"/>
          <w:sz w:val="28"/>
          <w:szCs w:val="28"/>
          <w:lang w:eastAsia="ru-RU"/>
        </w:rPr>
        <w:t>прогнатия</w:t>
      </w:r>
      <w:proofErr w:type="spellEnd"/>
      <w:r w:rsidRPr="000608FF">
        <w:rPr>
          <w:rFonts w:ascii="Times New Roman" w:eastAsia="Times New Roman" w:hAnsi="Times New Roman" w:cs="Times New Roman"/>
          <w:color w:val="000000"/>
          <w:sz w:val="28"/>
          <w:szCs w:val="28"/>
          <w:lang w:eastAsia="ru-RU"/>
        </w:rPr>
        <w:t xml:space="preserve"> (верхняя челюсть резко выдвинута вперёд);</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 </w:t>
      </w:r>
      <w:proofErr w:type="spellStart"/>
      <w:r w:rsidRPr="000608FF">
        <w:rPr>
          <w:rFonts w:ascii="Times New Roman" w:eastAsia="Times New Roman" w:hAnsi="Times New Roman" w:cs="Times New Roman"/>
          <w:color w:val="000000"/>
          <w:sz w:val="28"/>
          <w:szCs w:val="28"/>
          <w:lang w:eastAsia="ru-RU"/>
        </w:rPr>
        <w:t>прогения</w:t>
      </w:r>
      <w:proofErr w:type="spellEnd"/>
      <w:r w:rsidRPr="000608FF">
        <w:rPr>
          <w:rFonts w:ascii="Times New Roman" w:eastAsia="Times New Roman" w:hAnsi="Times New Roman" w:cs="Times New Roman"/>
          <w:color w:val="000000"/>
          <w:sz w:val="28"/>
          <w:szCs w:val="28"/>
          <w:lang w:eastAsia="ru-RU"/>
        </w:rPr>
        <w:t xml:space="preserve"> (нижняя челюсть резко выдвинута вперёд);</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передний открытый прикус;</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боковой, двусторонний прикус;</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укороченная или слишком массивная уздечка языка.</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2. Патологические изменения величины и формы языка.</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3. Неправильное строение твёрдого и мягкого нёба.</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4. Атипичное строение губ.</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Алалия</w:t>
      </w:r>
    </w:p>
    <w:p w:rsidR="000608FF" w:rsidRPr="008503D2"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lastRenderedPageBreak/>
        <w:t xml:space="preserve">Алалия - это отсутствие или недоразвитие речи вследствие органического поражения коры головного мозга во </w:t>
      </w:r>
      <w:proofErr w:type="gramStart"/>
      <w:r w:rsidRPr="000608FF">
        <w:rPr>
          <w:rFonts w:ascii="Times New Roman" w:eastAsia="Times New Roman" w:hAnsi="Times New Roman" w:cs="Times New Roman"/>
          <w:color w:val="000000"/>
          <w:sz w:val="28"/>
          <w:szCs w:val="28"/>
          <w:lang w:eastAsia="ru-RU"/>
        </w:rPr>
        <w:t>внутриутробном</w:t>
      </w:r>
      <w:proofErr w:type="gramEnd"/>
      <w:r w:rsidRPr="000608FF">
        <w:rPr>
          <w:rFonts w:ascii="Times New Roman" w:eastAsia="Times New Roman" w:hAnsi="Times New Roman" w:cs="Times New Roman"/>
          <w:color w:val="000000"/>
          <w:sz w:val="28"/>
          <w:szCs w:val="28"/>
          <w:lang w:eastAsia="ru-RU"/>
        </w:rPr>
        <w:t xml:space="preserve"> или в раннем периодах развития ребенка. Многие ученые отмечали ведущую роль в возникновении алалии родовых </w:t>
      </w:r>
      <w:proofErr w:type="spellStart"/>
      <w:r w:rsidRPr="000608FF">
        <w:rPr>
          <w:rFonts w:ascii="Times New Roman" w:eastAsia="Times New Roman" w:hAnsi="Times New Roman" w:cs="Times New Roman"/>
          <w:color w:val="000000"/>
          <w:sz w:val="28"/>
          <w:szCs w:val="28"/>
          <w:lang w:eastAsia="ru-RU"/>
        </w:rPr>
        <w:t>черепномозговых</w:t>
      </w:r>
      <w:proofErr w:type="spellEnd"/>
      <w:r w:rsidRPr="000608FF">
        <w:rPr>
          <w:rFonts w:ascii="Times New Roman" w:eastAsia="Times New Roman" w:hAnsi="Times New Roman" w:cs="Times New Roman"/>
          <w:color w:val="000000"/>
          <w:sz w:val="28"/>
          <w:szCs w:val="28"/>
          <w:lang w:eastAsia="ru-RU"/>
        </w:rPr>
        <w:t xml:space="preserve"> травм и асфиксии новорожденных. Причем в большинстве случаев и травмы, и асфиксия являются следствием внутриутробной патологии, вызывающей хроническое кислородное голодание плода (внутриутробную гипоксию). Среди этиологических факторов выделяют также внутриутробные энцефалиты, менингиты, интоксикации плода, внутриутробные или ранние прижизненные травмы мозга, болезни раннего детства с осложнениями на мозг</w:t>
      </w:r>
      <w:r w:rsidRPr="008503D2">
        <w:rPr>
          <w:rFonts w:ascii="Times New Roman" w:eastAsia="Times New Roman" w:hAnsi="Times New Roman" w:cs="Times New Roman"/>
          <w:color w:val="000000"/>
          <w:sz w:val="28"/>
          <w:szCs w:val="28"/>
          <w:lang w:eastAsia="ru-RU"/>
        </w:rPr>
        <w:t>.</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Некоторые западные исследователи подчеркивают роль наследственности, семейной предрасположенности в этиологии алалии.</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Нельзя считать алалию просто временной функциональной задержкой речевого развития. При этом нарушении весь процесс становления речи протекает в условиях патологического состояния центральной нервной системы. Речь ребенка, возникающая с опозданием, формируется на патологической основе. Для алалии характерны позднее развитие речи, медленное накопление словаря, нарушение слоговой структуры слова, запоздалое формирование фразовой речи с </w:t>
      </w:r>
      <w:proofErr w:type="gramStart"/>
      <w:r w:rsidRPr="000608FF">
        <w:rPr>
          <w:rFonts w:ascii="Times New Roman" w:eastAsia="Times New Roman" w:hAnsi="Times New Roman" w:cs="Times New Roman"/>
          <w:color w:val="000000"/>
          <w:sz w:val="28"/>
          <w:szCs w:val="28"/>
          <w:lang w:eastAsia="ru-RU"/>
        </w:rPr>
        <w:t>выраженными</w:t>
      </w:r>
      <w:proofErr w:type="gramEnd"/>
      <w:r w:rsidRPr="000608FF">
        <w:rPr>
          <w:rFonts w:ascii="Times New Roman" w:eastAsia="Times New Roman" w:hAnsi="Times New Roman" w:cs="Times New Roman"/>
          <w:color w:val="000000"/>
          <w:sz w:val="28"/>
          <w:szCs w:val="28"/>
          <w:lang w:eastAsia="ru-RU"/>
        </w:rPr>
        <w:t xml:space="preserve"> </w:t>
      </w:r>
      <w:proofErr w:type="spellStart"/>
      <w:r w:rsidRPr="000608FF">
        <w:rPr>
          <w:rFonts w:ascii="Times New Roman" w:eastAsia="Times New Roman" w:hAnsi="Times New Roman" w:cs="Times New Roman"/>
          <w:color w:val="000000"/>
          <w:sz w:val="28"/>
          <w:szCs w:val="28"/>
          <w:lang w:eastAsia="ru-RU"/>
        </w:rPr>
        <w:t>аграмматизмами</w:t>
      </w:r>
      <w:proofErr w:type="spellEnd"/>
      <w:r w:rsidRPr="000608FF">
        <w:rPr>
          <w:rFonts w:ascii="Times New Roman" w:eastAsia="Times New Roman" w:hAnsi="Times New Roman" w:cs="Times New Roman"/>
          <w:color w:val="000000"/>
          <w:sz w:val="28"/>
          <w:szCs w:val="28"/>
          <w:lang w:eastAsia="ru-RU"/>
        </w:rPr>
        <w:t xml:space="preserve">, недостаточное или полное отсутствие коммуникативной функции речи. Развитие лингвистической системы у ребенка с алалией носит специфический характер, и это отражается не столько на количестве, сколько на качестве речи. При алалии нарушены все компоненты речи: фонетико-фонематическая сторона, лексико-грамматический строй. Среди неречевых расстройств можно выделить моторные, сенсорные и </w:t>
      </w:r>
      <w:proofErr w:type="spellStart"/>
      <w:proofErr w:type="gramStart"/>
      <w:r w:rsidRPr="000608FF">
        <w:rPr>
          <w:rFonts w:ascii="Times New Roman" w:eastAsia="Times New Roman" w:hAnsi="Times New Roman" w:cs="Times New Roman"/>
          <w:color w:val="000000"/>
          <w:sz w:val="28"/>
          <w:szCs w:val="28"/>
          <w:lang w:eastAsia="ru-RU"/>
        </w:rPr>
        <w:t>психо</w:t>
      </w:r>
      <w:proofErr w:type="spellEnd"/>
      <w:r w:rsidRPr="000608FF">
        <w:rPr>
          <w:rFonts w:ascii="Times New Roman" w:eastAsia="Times New Roman" w:hAnsi="Times New Roman" w:cs="Times New Roman"/>
          <w:color w:val="000000"/>
          <w:sz w:val="28"/>
          <w:szCs w:val="28"/>
          <w:lang w:eastAsia="ru-RU"/>
        </w:rPr>
        <w:t>-патологические</w:t>
      </w:r>
      <w:proofErr w:type="gramEnd"/>
      <w:r w:rsidRPr="000608FF">
        <w:rPr>
          <w:rFonts w:ascii="Times New Roman" w:eastAsia="Times New Roman" w:hAnsi="Times New Roman" w:cs="Times New Roman"/>
          <w:color w:val="000000"/>
          <w:sz w:val="28"/>
          <w:szCs w:val="28"/>
          <w:lang w:eastAsia="ru-RU"/>
        </w:rPr>
        <w:t xml:space="preserve"> симптомы.</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Для детей с моторной алалией характерны ограниченность и неустойчивость внимания и восприятия. Дети как бы скользят взглядом по предметам, объектам, картинкам, не улавливая существенных деталей, поэтому предметные и сюжетные картинки для занятий с этими детьми должны быть простыми, без отвлекающих подробностей, четкими, яркими.</w:t>
      </w:r>
    </w:p>
    <w:p w:rsidR="000608FF" w:rsidRPr="008503D2"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Вопрос об интеллекте детей с моторной алалией решается неоднозначно. Многие исследователи сходятся на том, что интеллект у таких малышей вторично изменен в связи с состоянием речи, и можно говорить о вторичной задержке умственного развития. Следует отметить примитивизм, конкретность мышления детей с моторной алалие</w:t>
      </w:r>
      <w:r w:rsidRPr="008503D2">
        <w:rPr>
          <w:rFonts w:ascii="Times New Roman" w:eastAsia="Times New Roman" w:hAnsi="Times New Roman" w:cs="Times New Roman"/>
          <w:color w:val="000000"/>
          <w:sz w:val="28"/>
          <w:szCs w:val="28"/>
          <w:lang w:eastAsia="ru-RU"/>
        </w:rPr>
        <w:t>й.</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Гораздо реже случается, что речь ребенка не развивается из-за того, что он не может понимать обращенную к нему речь. То есть он ее слышит, но не может понять смысл, как иностранный язык. Такое состояние называется сенсорная алалия и возникает тоже при поражении специализированных речевых центров головного мозга. Дети могут повторять слова за взрослыми, даже заучивать стишки и предложения, </w:t>
      </w:r>
      <w:proofErr w:type="gramStart"/>
      <w:r w:rsidRPr="000608FF">
        <w:rPr>
          <w:rFonts w:ascii="Times New Roman" w:eastAsia="Times New Roman" w:hAnsi="Times New Roman" w:cs="Times New Roman"/>
          <w:color w:val="000000"/>
          <w:sz w:val="28"/>
          <w:szCs w:val="28"/>
          <w:lang w:eastAsia="ru-RU"/>
        </w:rPr>
        <w:t>но</w:t>
      </w:r>
      <w:proofErr w:type="gramEnd"/>
      <w:r w:rsidRPr="000608FF">
        <w:rPr>
          <w:rFonts w:ascii="Times New Roman" w:eastAsia="Times New Roman" w:hAnsi="Times New Roman" w:cs="Times New Roman"/>
          <w:color w:val="000000"/>
          <w:sz w:val="28"/>
          <w:szCs w:val="28"/>
          <w:lang w:eastAsia="ru-RU"/>
        </w:rPr>
        <w:t xml:space="preserve"> зачастую не понимая смысл того, что говорят. Поставить правильный диагноз бывает сложно, так как порой сохраняется понимание на бытовом уровне, но это состояние нужно отличать от умственной отсталости, снижения слуха и пр. Такие дети должны обязательно наблюдаться у невролога, заниматься с логопедом-дефектологом, быть проконсультированы </w:t>
      </w:r>
      <w:proofErr w:type="spellStart"/>
      <w:r w:rsidRPr="000608FF">
        <w:rPr>
          <w:rFonts w:ascii="Times New Roman" w:eastAsia="Times New Roman" w:hAnsi="Times New Roman" w:cs="Times New Roman"/>
          <w:color w:val="000000"/>
          <w:sz w:val="28"/>
          <w:szCs w:val="28"/>
          <w:lang w:eastAsia="ru-RU"/>
        </w:rPr>
        <w:t>сурдологом</w:t>
      </w:r>
      <w:proofErr w:type="spellEnd"/>
      <w:r w:rsidRPr="000608FF">
        <w:rPr>
          <w:rFonts w:ascii="Times New Roman" w:eastAsia="Times New Roman" w:hAnsi="Times New Roman" w:cs="Times New Roman"/>
          <w:color w:val="000000"/>
          <w:sz w:val="28"/>
          <w:szCs w:val="28"/>
          <w:lang w:eastAsia="ru-RU"/>
        </w:rPr>
        <w:t xml:space="preserve"> (для исключения нарушений слуха) и детским психиатром.</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spellStart"/>
      <w:r w:rsidRPr="000608FF">
        <w:rPr>
          <w:rFonts w:ascii="Times New Roman" w:eastAsia="Times New Roman" w:hAnsi="Times New Roman" w:cs="Times New Roman"/>
          <w:color w:val="000000"/>
          <w:sz w:val="28"/>
          <w:szCs w:val="28"/>
          <w:lang w:eastAsia="ru-RU"/>
        </w:rPr>
        <w:t>Ринолалия</w:t>
      </w:r>
      <w:proofErr w:type="spellEnd"/>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spellStart"/>
      <w:r w:rsidRPr="000608FF">
        <w:rPr>
          <w:rFonts w:ascii="Times New Roman" w:eastAsia="Times New Roman" w:hAnsi="Times New Roman" w:cs="Times New Roman"/>
          <w:color w:val="000000"/>
          <w:sz w:val="28"/>
          <w:szCs w:val="28"/>
          <w:lang w:eastAsia="ru-RU"/>
        </w:rPr>
        <w:lastRenderedPageBreak/>
        <w:t>Ринолалия</w:t>
      </w:r>
      <w:proofErr w:type="spellEnd"/>
      <w:r w:rsidRPr="000608FF">
        <w:rPr>
          <w:rFonts w:ascii="Times New Roman" w:eastAsia="Times New Roman" w:hAnsi="Times New Roman" w:cs="Times New Roman"/>
          <w:color w:val="000000"/>
          <w:sz w:val="28"/>
          <w:szCs w:val="28"/>
          <w:lang w:eastAsia="ru-RU"/>
        </w:rPr>
        <w:t xml:space="preserve"> (гнусавость) - это нарушения тембра голоса и произношения всех звуков речи, обусловленные анатомо-физиологическими дефектами речевого аппарата (расщелинами нёба, рубцовыми изменениями, парезами и параличами мягкого нёба).</w:t>
      </w:r>
    </w:p>
    <w:p w:rsidR="000608FF" w:rsidRPr="000608FF"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0608FF">
        <w:rPr>
          <w:rFonts w:ascii="Times New Roman" w:eastAsia="Times New Roman" w:hAnsi="Times New Roman" w:cs="Times New Roman"/>
          <w:color w:val="000000"/>
          <w:sz w:val="28"/>
          <w:szCs w:val="28"/>
          <w:lang w:eastAsia="ru-RU"/>
        </w:rPr>
        <w:t xml:space="preserve">Специалисты выделяют две формы </w:t>
      </w:r>
      <w:proofErr w:type="spellStart"/>
      <w:r w:rsidRPr="000608FF">
        <w:rPr>
          <w:rFonts w:ascii="Times New Roman" w:eastAsia="Times New Roman" w:hAnsi="Times New Roman" w:cs="Times New Roman"/>
          <w:color w:val="000000"/>
          <w:sz w:val="28"/>
          <w:szCs w:val="28"/>
          <w:lang w:eastAsia="ru-RU"/>
        </w:rPr>
        <w:t>ринолалии</w:t>
      </w:r>
      <w:proofErr w:type="spellEnd"/>
      <w:r w:rsidRPr="000608FF">
        <w:rPr>
          <w:rFonts w:ascii="Times New Roman" w:eastAsia="Times New Roman" w:hAnsi="Times New Roman" w:cs="Times New Roman"/>
          <w:color w:val="000000"/>
          <w:sz w:val="28"/>
          <w:szCs w:val="28"/>
          <w:lang w:eastAsia="ru-RU"/>
        </w:rPr>
        <w:t xml:space="preserve">: открытую и закрытую.  При открытой форме </w:t>
      </w:r>
      <w:proofErr w:type="spellStart"/>
      <w:r w:rsidRPr="000608FF">
        <w:rPr>
          <w:rFonts w:ascii="Times New Roman" w:eastAsia="Times New Roman" w:hAnsi="Times New Roman" w:cs="Times New Roman"/>
          <w:color w:val="000000"/>
          <w:sz w:val="28"/>
          <w:szCs w:val="28"/>
          <w:lang w:eastAsia="ru-RU"/>
        </w:rPr>
        <w:t>ринолалии</w:t>
      </w:r>
      <w:proofErr w:type="spellEnd"/>
      <w:r w:rsidRPr="000608FF">
        <w:rPr>
          <w:rFonts w:ascii="Times New Roman" w:eastAsia="Times New Roman" w:hAnsi="Times New Roman" w:cs="Times New Roman"/>
          <w:color w:val="000000"/>
          <w:sz w:val="28"/>
          <w:szCs w:val="28"/>
          <w:lang w:eastAsia="ru-RU"/>
        </w:rPr>
        <w:t xml:space="preserve"> все ротовые звуки приобретают </w:t>
      </w:r>
      <w:proofErr w:type="spellStart"/>
      <w:r w:rsidRPr="000608FF">
        <w:rPr>
          <w:rFonts w:ascii="Times New Roman" w:eastAsia="Times New Roman" w:hAnsi="Times New Roman" w:cs="Times New Roman"/>
          <w:color w:val="000000"/>
          <w:sz w:val="28"/>
          <w:szCs w:val="28"/>
          <w:lang w:eastAsia="ru-RU"/>
        </w:rPr>
        <w:t>назальность</w:t>
      </w:r>
      <w:proofErr w:type="spellEnd"/>
      <w:r w:rsidRPr="000608FF">
        <w:rPr>
          <w:rFonts w:ascii="Times New Roman" w:eastAsia="Times New Roman" w:hAnsi="Times New Roman" w:cs="Times New Roman"/>
          <w:color w:val="000000"/>
          <w:sz w:val="28"/>
          <w:szCs w:val="28"/>
          <w:lang w:eastAsia="ru-RU"/>
        </w:rPr>
        <w:t>, то есть носовой оттенок. Особенно изменяется тембр гласных звуков [и], [у]. При произнесении шипящих звуков прибавляется хриплый звук, возникающий в носовой полости. Звуки [</w:t>
      </w:r>
      <w:proofErr w:type="gramStart"/>
      <w:r w:rsidRPr="000608FF">
        <w:rPr>
          <w:rFonts w:ascii="Times New Roman" w:eastAsia="Times New Roman" w:hAnsi="Times New Roman" w:cs="Times New Roman"/>
          <w:color w:val="000000"/>
          <w:sz w:val="28"/>
          <w:szCs w:val="28"/>
          <w:lang w:eastAsia="ru-RU"/>
        </w:rPr>
        <w:t>п</w:t>
      </w:r>
      <w:proofErr w:type="gramEnd"/>
      <w:r w:rsidRPr="000608FF">
        <w:rPr>
          <w:rFonts w:ascii="Times New Roman" w:eastAsia="Times New Roman" w:hAnsi="Times New Roman" w:cs="Times New Roman"/>
          <w:color w:val="000000"/>
          <w:sz w:val="28"/>
          <w:szCs w:val="28"/>
          <w:lang w:eastAsia="ru-RU"/>
        </w:rPr>
        <w:t>], [б], [д], [т], [к], [г] звучат неясно.</w:t>
      </w:r>
    </w:p>
    <w:p w:rsidR="000608FF" w:rsidRPr="008503D2" w:rsidRDefault="000608FF"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gramStart"/>
      <w:r w:rsidRPr="000608FF">
        <w:rPr>
          <w:rFonts w:ascii="Times New Roman" w:eastAsia="Times New Roman" w:hAnsi="Times New Roman" w:cs="Times New Roman"/>
          <w:color w:val="000000"/>
          <w:sz w:val="28"/>
          <w:szCs w:val="28"/>
          <w:lang w:eastAsia="ru-RU"/>
        </w:rPr>
        <w:t>При</w:t>
      </w:r>
      <w:proofErr w:type="gramEnd"/>
      <w:r w:rsidRPr="000608FF">
        <w:rPr>
          <w:rFonts w:ascii="Times New Roman" w:eastAsia="Times New Roman" w:hAnsi="Times New Roman" w:cs="Times New Roman"/>
          <w:color w:val="000000"/>
          <w:sz w:val="28"/>
          <w:szCs w:val="28"/>
          <w:lang w:eastAsia="ru-RU"/>
        </w:rPr>
        <w:t xml:space="preserve"> открытой </w:t>
      </w:r>
      <w:proofErr w:type="spellStart"/>
      <w:r w:rsidRPr="000608FF">
        <w:rPr>
          <w:rFonts w:ascii="Times New Roman" w:eastAsia="Times New Roman" w:hAnsi="Times New Roman" w:cs="Times New Roman"/>
          <w:color w:val="000000"/>
          <w:sz w:val="28"/>
          <w:szCs w:val="28"/>
          <w:lang w:eastAsia="ru-RU"/>
        </w:rPr>
        <w:t>ринолалииголосовыдыхательная</w:t>
      </w:r>
      <w:proofErr w:type="spellEnd"/>
      <w:r w:rsidRPr="000608FF">
        <w:rPr>
          <w:rFonts w:ascii="Times New Roman" w:eastAsia="Times New Roman" w:hAnsi="Times New Roman" w:cs="Times New Roman"/>
          <w:color w:val="000000"/>
          <w:sz w:val="28"/>
          <w:szCs w:val="28"/>
          <w:lang w:eastAsia="ru-RU"/>
        </w:rPr>
        <w:t xml:space="preserve"> струя проходит в полость носа и получает в ней резонанс. Речь ребенка неразборчива, монотонна. </w:t>
      </w:r>
      <w:proofErr w:type="gramStart"/>
      <w:r w:rsidRPr="000608FF">
        <w:rPr>
          <w:rFonts w:ascii="Times New Roman" w:eastAsia="Times New Roman" w:hAnsi="Times New Roman" w:cs="Times New Roman"/>
          <w:color w:val="000000"/>
          <w:sz w:val="28"/>
          <w:szCs w:val="28"/>
          <w:lang w:eastAsia="ru-RU"/>
        </w:rPr>
        <w:t xml:space="preserve">При </w:t>
      </w:r>
      <w:proofErr w:type="spellStart"/>
      <w:r w:rsidRPr="000608FF">
        <w:rPr>
          <w:rFonts w:ascii="Times New Roman" w:eastAsia="Times New Roman" w:hAnsi="Times New Roman" w:cs="Times New Roman"/>
          <w:color w:val="000000"/>
          <w:sz w:val="28"/>
          <w:szCs w:val="28"/>
          <w:lang w:eastAsia="ru-RU"/>
        </w:rPr>
        <w:t>закрытойринолалии</w:t>
      </w:r>
      <w:proofErr w:type="spellEnd"/>
      <w:r w:rsidRPr="000608FF">
        <w:rPr>
          <w:rFonts w:ascii="Times New Roman" w:eastAsia="Times New Roman" w:hAnsi="Times New Roman" w:cs="Times New Roman"/>
          <w:color w:val="000000"/>
          <w:sz w:val="28"/>
          <w:szCs w:val="28"/>
          <w:lang w:eastAsia="ru-RU"/>
        </w:rPr>
        <w:t xml:space="preserve"> понижен физиологический носовой резонанс, страдает, прежде всего, произношение звуков [м], [м'], [н], [н'].</w:t>
      </w:r>
      <w:proofErr w:type="gramEnd"/>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gramStart"/>
      <w:r w:rsidRPr="008503D2">
        <w:rPr>
          <w:rFonts w:ascii="Times New Roman" w:eastAsia="Times New Roman" w:hAnsi="Times New Roman" w:cs="Times New Roman"/>
          <w:color w:val="000000"/>
          <w:sz w:val="28"/>
          <w:szCs w:val="28"/>
          <w:lang w:eastAsia="ru-RU"/>
        </w:rPr>
        <w:t xml:space="preserve">В возникновении </w:t>
      </w:r>
      <w:proofErr w:type="spellStart"/>
      <w:r w:rsidRPr="008503D2">
        <w:rPr>
          <w:rFonts w:ascii="Times New Roman" w:eastAsia="Times New Roman" w:hAnsi="Times New Roman" w:cs="Times New Roman"/>
          <w:color w:val="000000"/>
          <w:sz w:val="28"/>
          <w:szCs w:val="28"/>
          <w:lang w:eastAsia="ru-RU"/>
        </w:rPr>
        <w:t>ринолалии</w:t>
      </w:r>
      <w:proofErr w:type="spellEnd"/>
      <w:r w:rsidRPr="008503D2">
        <w:rPr>
          <w:rFonts w:ascii="Times New Roman" w:eastAsia="Times New Roman" w:hAnsi="Times New Roman" w:cs="Times New Roman"/>
          <w:color w:val="000000"/>
          <w:sz w:val="28"/>
          <w:szCs w:val="28"/>
          <w:lang w:eastAsia="ru-RU"/>
        </w:rPr>
        <w:t xml:space="preserve"> играют роль как генетические, так и внешние нарушения в раннем периоде внутриутробного развития ребенка, а также биологические (грипп, паротит, краснуха, токсоплазмоз) и химические (действие ядохимикатов, кислот) факторы, эндокринные заболевания, психические травмы, употребление алкоголя и наркотиков, курение матери.</w:t>
      </w:r>
      <w:proofErr w:type="gramEnd"/>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 xml:space="preserve">Ребенку с </w:t>
      </w:r>
      <w:proofErr w:type="spellStart"/>
      <w:r w:rsidRPr="008503D2">
        <w:rPr>
          <w:rFonts w:ascii="Times New Roman" w:eastAsia="Times New Roman" w:hAnsi="Times New Roman" w:cs="Times New Roman"/>
          <w:color w:val="000000"/>
          <w:sz w:val="28"/>
          <w:szCs w:val="28"/>
          <w:lang w:eastAsia="ru-RU"/>
        </w:rPr>
        <w:t>ринолалией</w:t>
      </w:r>
      <w:proofErr w:type="spellEnd"/>
      <w:r w:rsidRPr="008503D2">
        <w:rPr>
          <w:rFonts w:ascii="Times New Roman" w:eastAsia="Times New Roman" w:hAnsi="Times New Roman" w:cs="Times New Roman"/>
          <w:color w:val="000000"/>
          <w:sz w:val="28"/>
          <w:szCs w:val="28"/>
          <w:lang w:eastAsia="ru-RU"/>
        </w:rPr>
        <w:t xml:space="preserve"> необходимо длительное согласованное лечение у хирурга и </w:t>
      </w:r>
      <w:proofErr w:type="spellStart"/>
      <w:r w:rsidRPr="008503D2">
        <w:rPr>
          <w:rFonts w:ascii="Times New Roman" w:eastAsia="Times New Roman" w:hAnsi="Times New Roman" w:cs="Times New Roman"/>
          <w:color w:val="000000"/>
          <w:sz w:val="28"/>
          <w:szCs w:val="28"/>
          <w:lang w:eastAsia="ru-RU"/>
        </w:rPr>
        <w:t>ортодонта</w:t>
      </w:r>
      <w:proofErr w:type="spellEnd"/>
      <w:r w:rsidRPr="008503D2">
        <w:rPr>
          <w:rFonts w:ascii="Times New Roman" w:eastAsia="Times New Roman" w:hAnsi="Times New Roman" w:cs="Times New Roman"/>
          <w:color w:val="000000"/>
          <w:sz w:val="28"/>
          <w:szCs w:val="28"/>
          <w:lang w:eastAsia="ru-RU"/>
        </w:rPr>
        <w:t xml:space="preserve">, систематические и длительные коррекционные занятия с логопедом. Иногда ему необходима помощь и других специалистов: стоматолога, </w:t>
      </w:r>
      <w:proofErr w:type="spellStart"/>
      <w:r w:rsidRPr="008503D2">
        <w:rPr>
          <w:rFonts w:ascii="Times New Roman" w:eastAsia="Times New Roman" w:hAnsi="Times New Roman" w:cs="Times New Roman"/>
          <w:color w:val="000000"/>
          <w:sz w:val="28"/>
          <w:szCs w:val="28"/>
          <w:lang w:eastAsia="ru-RU"/>
        </w:rPr>
        <w:t>оториноларинтолога</w:t>
      </w:r>
      <w:proofErr w:type="spellEnd"/>
      <w:r w:rsidRPr="008503D2">
        <w:rPr>
          <w:rFonts w:ascii="Times New Roman" w:eastAsia="Times New Roman" w:hAnsi="Times New Roman" w:cs="Times New Roman"/>
          <w:color w:val="000000"/>
          <w:sz w:val="28"/>
          <w:szCs w:val="28"/>
          <w:lang w:eastAsia="ru-RU"/>
        </w:rPr>
        <w:t>, невропатолога. При необходимости операции на нёбе (</w:t>
      </w:r>
      <w:proofErr w:type="spellStart"/>
      <w:r w:rsidRPr="008503D2">
        <w:rPr>
          <w:rFonts w:ascii="Times New Roman" w:eastAsia="Times New Roman" w:hAnsi="Times New Roman" w:cs="Times New Roman"/>
          <w:color w:val="000000"/>
          <w:sz w:val="28"/>
          <w:szCs w:val="28"/>
          <w:lang w:eastAsia="ru-RU"/>
        </w:rPr>
        <w:t>хейлопластика</w:t>
      </w:r>
      <w:proofErr w:type="spellEnd"/>
      <w:r w:rsidRPr="008503D2">
        <w:rPr>
          <w:rFonts w:ascii="Times New Roman" w:eastAsia="Times New Roman" w:hAnsi="Times New Roman" w:cs="Times New Roman"/>
          <w:color w:val="000000"/>
          <w:sz w:val="28"/>
          <w:szCs w:val="28"/>
          <w:lang w:eastAsia="ru-RU"/>
        </w:rPr>
        <w:t>) осуществляются до 6 лет, работа по устранению остаточных дефектов - до 14 лет.</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Заикание</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Заикание - нарушение темпо-ритмической организации речи, обусловленное судорожным состоянием мышц речевого аппарата. Судороги являются основным внешним симптомом заикания.</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Механизмы возникновения заикания неоднородны. В одних случаях оно появляется в результате сшибки нервных процессов в коре головного мозга, расстройства темпа речевых движений (голоса, дыхания и артикуляции). В других случаях заикание является результатом зафиксированного рефлекса неправильной речи, возникшего вследствие различных речевых затруднений. Возможно возникновение заикания вследствие дисгармоничного развития личности. Но в любом случае необходимо учитывать нарушения физиологического и психологического характера, составляющие единство.</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В настоящее время выделяют две группы причин возникновения заикания: предрасполагающие и производящие.</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gramStart"/>
      <w:r w:rsidRPr="008503D2">
        <w:rPr>
          <w:rFonts w:ascii="Times New Roman" w:eastAsia="Times New Roman" w:hAnsi="Times New Roman" w:cs="Times New Roman"/>
          <w:color w:val="000000"/>
          <w:sz w:val="28"/>
          <w:szCs w:val="28"/>
          <w:lang w:eastAsia="ru-RU"/>
        </w:rPr>
        <w:t xml:space="preserve">К предрасполагающим причинам относят неврологическую отягощенность родителей (нервные, инфекционные и соматические заболевания, ослабляющие нервную систему), невропатические особенности самого заикающегося (ночные страхи, </w:t>
      </w:r>
      <w:proofErr w:type="spellStart"/>
      <w:r w:rsidRPr="008503D2">
        <w:rPr>
          <w:rFonts w:ascii="Times New Roman" w:eastAsia="Times New Roman" w:hAnsi="Times New Roman" w:cs="Times New Roman"/>
          <w:color w:val="000000"/>
          <w:sz w:val="28"/>
          <w:szCs w:val="28"/>
          <w:lang w:eastAsia="ru-RU"/>
        </w:rPr>
        <w:t>энурез</w:t>
      </w:r>
      <w:proofErr w:type="spellEnd"/>
      <w:r w:rsidRPr="008503D2">
        <w:rPr>
          <w:rFonts w:ascii="Times New Roman" w:eastAsia="Times New Roman" w:hAnsi="Times New Roman" w:cs="Times New Roman"/>
          <w:color w:val="000000"/>
          <w:sz w:val="28"/>
          <w:szCs w:val="28"/>
          <w:lang w:eastAsia="ru-RU"/>
        </w:rPr>
        <w:t>, повышенная раздражительность, эмоциональная напряженность), конституциональную предрасположенность (заболевание вегетативной нервной системы, подверженность психическим травмам), наследственную отягощенность (врожденная слабость речевого аппарата, передающаяся по наследству), поражение головного мозга.</w:t>
      </w:r>
      <w:proofErr w:type="gramEnd"/>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lastRenderedPageBreak/>
        <w:t xml:space="preserve">В группе производящих причин выделяют анатомо-физиологические (физические заболевания с </w:t>
      </w:r>
      <w:proofErr w:type="spellStart"/>
      <w:r w:rsidRPr="008503D2">
        <w:rPr>
          <w:rFonts w:ascii="Times New Roman" w:eastAsia="Times New Roman" w:hAnsi="Times New Roman" w:cs="Times New Roman"/>
          <w:color w:val="000000"/>
          <w:sz w:val="28"/>
          <w:szCs w:val="28"/>
          <w:lang w:eastAsia="ru-RU"/>
        </w:rPr>
        <w:t>энцефалитическими</w:t>
      </w:r>
      <w:proofErr w:type="spellEnd"/>
      <w:r w:rsidRPr="008503D2">
        <w:rPr>
          <w:rFonts w:ascii="Times New Roman" w:eastAsia="Times New Roman" w:hAnsi="Times New Roman" w:cs="Times New Roman"/>
          <w:color w:val="000000"/>
          <w:sz w:val="28"/>
          <w:szCs w:val="28"/>
          <w:lang w:eastAsia="ru-RU"/>
        </w:rPr>
        <w:t xml:space="preserve"> последствиями, травмы и сотрясения головного мозга, заболевания, ослабляющие нервную систему; несовершенство </w:t>
      </w:r>
      <w:proofErr w:type="spellStart"/>
      <w:r w:rsidRPr="008503D2">
        <w:rPr>
          <w:rFonts w:ascii="Times New Roman" w:eastAsia="Times New Roman" w:hAnsi="Times New Roman" w:cs="Times New Roman"/>
          <w:color w:val="000000"/>
          <w:sz w:val="28"/>
          <w:szCs w:val="28"/>
          <w:lang w:eastAsia="ru-RU"/>
        </w:rPr>
        <w:t>звукопроизносительного</w:t>
      </w:r>
      <w:proofErr w:type="spellEnd"/>
      <w:r w:rsidRPr="008503D2">
        <w:rPr>
          <w:rFonts w:ascii="Times New Roman" w:eastAsia="Times New Roman" w:hAnsi="Times New Roman" w:cs="Times New Roman"/>
          <w:color w:val="000000"/>
          <w:sz w:val="28"/>
          <w:szCs w:val="28"/>
          <w:lang w:eastAsia="ru-RU"/>
        </w:rPr>
        <w:t xml:space="preserve"> аппарата при </w:t>
      </w:r>
      <w:proofErr w:type="spellStart"/>
      <w:r w:rsidRPr="008503D2">
        <w:rPr>
          <w:rFonts w:ascii="Times New Roman" w:eastAsia="Times New Roman" w:hAnsi="Times New Roman" w:cs="Times New Roman"/>
          <w:color w:val="000000"/>
          <w:sz w:val="28"/>
          <w:szCs w:val="28"/>
          <w:lang w:eastAsia="ru-RU"/>
        </w:rPr>
        <w:t>дислалии</w:t>
      </w:r>
      <w:proofErr w:type="spellEnd"/>
      <w:r w:rsidRPr="008503D2">
        <w:rPr>
          <w:rFonts w:ascii="Times New Roman" w:eastAsia="Times New Roman" w:hAnsi="Times New Roman" w:cs="Times New Roman"/>
          <w:color w:val="000000"/>
          <w:sz w:val="28"/>
          <w:szCs w:val="28"/>
          <w:lang w:eastAsia="ru-RU"/>
        </w:rPr>
        <w:t xml:space="preserve"> и дизартрии), психические и социальные (психическая травма, избалованность, неровное воспитание, хронические конфликтные переживания, длительные отрицательные эмоциональные переживания, перегруженность детей младшего дошкольного возраста речевым материалом, не соответствующее возрасту усложнение речевого материала, многоязычие, подражание заикающимся и т. п.) факторы.</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 xml:space="preserve">Выделяют физиологические и социальные симптомы заикания. К </w:t>
      </w:r>
      <w:proofErr w:type="gramStart"/>
      <w:r w:rsidRPr="008503D2">
        <w:rPr>
          <w:rFonts w:ascii="Times New Roman" w:eastAsia="Times New Roman" w:hAnsi="Times New Roman" w:cs="Times New Roman"/>
          <w:color w:val="000000"/>
          <w:sz w:val="28"/>
          <w:szCs w:val="28"/>
          <w:lang w:eastAsia="ru-RU"/>
        </w:rPr>
        <w:t>физиологическим</w:t>
      </w:r>
      <w:proofErr w:type="gramEnd"/>
      <w:r w:rsidRPr="008503D2">
        <w:rPr>
          <w:rFonts w:ascii="Times New Roman" w:eastAsia="Times New Roman" w:hAnsi="Times New Roman" w:cs="Times New Roman"/>
          <w:color w:val="000000"/>
          <w:sz w:val="28"/>
          <w:szCs w:val="28"/>
          <w:lang w:eastAsia="ru-RU"/>
        </w:rPr>
        <w:t xml:space="preserve"> относят речевые судороги, нарушения центральной нервной системы, соматическую </w:t>
      </w:r>
      <w:proofErr w:type="spellStart"/>
      <w:r w:rsidRPr="008503D2">
        <w:rPr>
          <w:rFonts w:ascii="Times New Roman" w:eastAsia="Times New Roman" w:hAnsi="Times New Roman" w:cs="Times New Roman"/>
          <w:color w:val="000000"/>
          <w:sz w:val="28"/>
          <w:szCs w:val="28"/>
          <w:lang w:eastAsia="ru-RU"/>
        </w:rPr>
        <w:t>ослабленность</w:t>
      </w:r>
      <w:proofErr w:type="spellEnd"/>
      <w:r w:rsidRPr="008503D2">
        <w:rPr>
          <w:rFonts w:ascii="Times New Roman" w:eastAsia="Times New Roman" w:hAnsi="Times New Roman" w:cs="Times New Roman"/>
          <w:color w:val="000000"/>
          <w:sz w:val="28"/>
          <w:szCs w:val="28"/>
          <w:lang w:eastAsia="ru-RU"/>
        </w:rPr>
        <w:t>, нарушения общей и речевой моторики.</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proofErr w:type="gramStart"/>
      <w:r w:rsidRPr="008503D2">
        <w:rPr>
          <w:rFonts w:ascii="Times New Roman" w:eastAsia="Times New Roman" w:hAnsi="Times New Roman" w:cs="Times New Roman"/>
          <w:color w:val="000000"/>
          <w:sz w:val="28"/>
          <w:szCs w:val="28"/>
          <w:lang w:eastAsia="ru-RU"/>
        </w:rPr>
        <w:t>К психологическим - речевые уловки, сопутствующие движения, феномен фиксированности на дефекте, фобии (страхи) и т. п.</w:t>
      </w:r>
      <w:proofErr w:type="gramEnd"/>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В настоящее время для преодоления заикания применяется комплексный метод, включающий в себя целый ряд медико-педагогических мероприятий:</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  терапевтическое лечение (медикаментозное и немедикаментозное), направленное на оздоровление нервной системы и организма в целом;</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  психотерапевтическое воздействие;</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  коррекционные занятия с логопедом;</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  обеспечение благоприятного социального окружения и создание нормальных бытовых условий.</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 xml:space="preserve">Задержка </w:t>
      </w:r>
      <w:proofErr w:type="gramStart"/>
      <w:r w:rsidRPr="008503D2">
        <w:rPr>
          <w:rFonts w:ascii="Times New Roman" w:eastAsia="Times New Roman" w:hAnsi="Times New Roman" w:cs="Times New Roman"/>
          <w:color w:val="000000"/>
          <w:sz w:val="28"/>
          <w:szCs w:val="28"/>
          <w:lang w:eastAsia="ru-RU"/>
        </w:rPr>
        <w:t>речевого</w:t>
      </w:r>
      <w:proofErr w:type="gramEnd"/>
      <w:r w:rsidRPr="008503D2">
        <w:rPr>
          <w:rFonts w:ascii="Times New Roman" w:eastAsia="Times New Roman" w:hAnsi="Times New Roman" w:cs="Times New Roman"/>
          <w:color w:val="000000"/>
          <w:sz w:val="28"/>
          <w:szCs w:val="28"/>
          <w:lang w:eastAsia="ru-RU"/>
        </w:rPr>
        <w:t xml:space="preserve"> развитие</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Задержка развития речи (ЗРР) характеризуется более медленными по сравнению с нормой темпами усвоения родного языка. Причем отставание равномерно в формировании всех компонентов языка.</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 xml:space="preserve">Причины задержки речевого развития разнообразны: проблемы в развитии слухового, зрительного и тактильного восприятия; интеллектуальная недостаточность, наследственный тип позднего развития речи. Среди возможных причин следует также отметить соматическую </w:t>
      </w:r>
      <w:proofErr w:type="spellStart"/>
      <w:r w:rsidRPr="008503D2">
        <w:rPr>
          <w:rFonts w:ascii="Times New Roman" w:eastAsia="Times New Roman" w:hAnsi="Times New Roman" w:cs="Times New Roman"/>
          <w:color w:val="000000"/>
          <w:sz w:val="28"/>
          <w:szCs w:val="28"/>
          <w:lang w:eastAsia="ru-RU"/>
        </w:rPr>
        <w:t>ослабленность</w:t>
      </w:r>
      <w:proofErr w:type="spellEnd"/>
      <w:r w:rsidRPr="008503D2">
        <w:rPr>
          <w:rFonts w:ascii="Times New Roman" w:eastAsia="Times New Roman" w:hAnsi="Times New Roman" w:cs="Times New Roman"/>
          <w:color w:val="000000"/>
          <w:sz w:val="28"/>
          <w:szCs w:val="28"/>
          <w:lang w:eastAsia="ru-RU"/>
        </w:rPr>
        <w:t xml:space="preserve">, болезненность ребенка, из-за которой задерживается формирование всех психических функций; и социальные факторы, а именно отсутствие адекватных условий для развития речи малыша. В условиях </w:t>
      </w:r>
      <w:proofErr w:type="spellStart"/>
      <w:r w:rsidRPr="008503D2">
        <w:rPr>
          <w:rFonts w:ascii="Times New Roman" w:eastAsia="Times New Roman" w:hAnsi="Times New Roman" w:cs="Times New Roman"/>
          <w:color w:val="000000"/>
          <w:sz w:val="28"/>
          <w:szCs w:val="28"/>
          <w:lang w:eastAsia="ru-RU"/>
        </w:rPr>
        <w:t>гиперопеки</w:t>
      </w:r>
      <w:proofErr w:type="spellEnd"/>
      <w:r w:rsidRPr="008503D2">
        <w:rPr>
          <w:rFonts w:ascii="Times New Roman" w:eastAsia="Times New Roman" w:hAnsi="Times New Roman" w:cs="Times New Roman"/>
          <w:color w:val="000000"/>
          <w:sz w:val="28"/>
          <w:szCs w:val="28"/>
          <w:lang w:eastAsia="ru-RU"/>
        </w:rPr>
        <w:t xml:space="preserve"> речевая функция часто остается невостребованной, так как окружающие понимают ребенка без слов и предупреждают все его желания. Возможна первичная задержка развития речи в тех случаях, когда родители постоянно сопровождают свои обращения к ребенку жестами и действиями, и малыш привыкает реагировать не на слова, а на жесты. Крайне вредно пребывание ребенка в избыточно информированной речевой среде, когда он слышит речь взрослых, общающихся между собой, а также радио, телевидение и привыкает не вслушиваться в речь и не придавать значения слову. </w:t>
      </w:r>
      <w:proofErr w:type="gramStart"/>
      <w:r w:rsidRPr="008503D2">
        <w:rPr>
          <w:rFonts w:ascii="Times New Roman" w:eastAsia="Times New Roman" w:hAnsi="Times New Roman" w:cs="Times New Roman"/>
          <w:color w:val="000000"/>
          <w:sz w:val="28"/>
          <w:szCs w:val="28"/>
          <w:lang w:eastAsia="ru-RU"/>
        </w:rPr>
        <w:t xml:space="preserve">В этом случае ребенок может произносить длинные бессмысленные </w:t>
      </w:r>
      <w:proofErr w:type="spellStart"/>
      <w:r w:rsidRPr="008503D2">
        <w:rPr>
          <w:rFonts w:ascii="Times New Roman" w:eastAsia="Times New Roman" w:hAnsi="Times New Roman" w:cs="Times New Roman"/>
          <w:color w:val="000000"/>
          <w:sz w:val="28"/>
          <w:szCs w:val="28"/>
          <w:lang w:eastAsia="ru-RU"/>
        </w:rPr>
        <w:t>псевдофразы</w:t>
      </w:r>
      <w:proofErr w:type="spellEnd"/>
      <w:r w:rsidRPr="008503D2">
        <w:rPr>
          <w:rFonts w:ascii="Times New Roman" w:eastAsia="Times New Roman" w:hAnsi="Times New Roman" w:cs="Times New Roman"/>
          <w:color w:val="000000"/>
          <w:sz w:val="28"/>
          <w:szCs w:val="28"/>
          <w:lang w:eastAsia="ru-RU"/>
        </w:rPr>
        <w:t>, имитируя полноценную речь, а развитие истинной речи будет задерживаться.</w:t>
      </w:r>
      <w:proofErr w:type="gramEnd"/>
      <w:r w:rsidRPr="008503D2">
        <w:rPr>
          <w:rFonts w:ascii="Times New Roman" w:eastAsia="Times New Roman" w:hAnsi="Times New Roman" w:cs="Times New Roman"/>
          <w:color w:val="000000"/>
          <w:sz w:val="28"/>
          <w:szCs w:val="28"/>
          <w:lang w:eastAsia="ru-RU"/>
        </w:rPr>
        <w:t xml:space="preserve"> Как правило, </w:t>
      </w:r>
      <w:proofErr w:type="spellStart"/>
      <w:r w:rsidRPr="008503D2">
        <w:rPr>
          <w:rFonts w:ascii="Times New Roman" w:eastAsia="Times New Roman" w:hAnsi="Times New Roman" w:cs="Times New Roman"/>
          <w:color w:val="000000"/>
          <w:sz w:val="28"/>
          <w:szCs w:val="28"/>
          <w:lang w:eastAsia="ru-RU"/>
        </w:rPr>
        <w:t>внеблагополучных</w:t>
      </w:r>
      <w:proofErr w:type="spellEnd"/>
      <w:r w:rsidRPr="008503D2">
        <w:rPr>
          <w:rFonts w:ascii="Times New Roman" w:eastAsia="Times New Roman" w:hAnsi="Times New Roman" w:cs="Times New Roman"/>
          <w:color w:val="000000"/>
          <w:sz w:val="28"/>
          <w:szCs w:val="28"/>
          <w:lang w:eastAsia="ru-RU"/>
        </w:rPr>
        <w:t xml:space="preserve"> </w:t>
      </w:r>
      <w:proofErr w:type="gramStart"/>
      <w:r w:rsidRPr="008503D2">
        <w:rPr>
          <w:rFonts w:ascii="Times New Roman" w:eastAsia="Times New Roman" w:hAnsi="Times New Roman" w:cs="Times New Roman"/>
          <w:color w:val="000000"/>
          <w:sz w:val="28"/>
          <w:szCs w:val="28"/>
          <w:lang w:eastAsia="ru-RU"/>
        </w:rPr>
        <w:t>семьях</w:t>
      </w:r>
      <w:proofErr w:type="gramEnd"/>
      <w:r w:rsidRPr="008503D2">
        <w:rPr>
          <w:rFonts w:ascii="Times New Roman" w:eastAsia="Times New Roman" w:hAnsi="Times New Roman" w:cs="Times New Roman"/>
          <w:color w:val="000000"/>
          <w:sz w:val="28"/>
          <w:szCs w:val="28"/>
          <w:lang w:eastAsia="ru-RU"/>
        </w:rPr>
        <w:t>, где у взрослых нет ни времени, ни желания общаться с детьми, речевое развитие последних также задерживается.</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 xml:space="preserve">В настоящее время детей с задержкой речевого развития не оставляют без логопедической помощи, так как именно на дошкольный возраст приходится </w:t>
      </w:r>
      <w:proofErr w:type="spellStart"/>
      <w:r w:rsidRPr="008503D2">
        <w:rPr>
          <w:rFonts w:ascii="Times New Roman" w:eastAsia="Times New Roman" w:hAnsi="Times New Roman" w:cs="Times New Roman"/>
          <w:color w:val="000000"/>
          <w:sz w:val="28"/>
          <w:szCs w:val="28"/>
          <w:lang w:eastAsia="ru-RU"/>
        </w:rPr>
        <w:lastRenderedPageBreak/>
        <w:t>сензитивный</w:t>
      </w:r>
      <w:proofErr w:type="spellEnd"/>
      <w:r w:rsidRPr="008503D2">
        <w:rPr>
          <w:rFonts w:ascii="Times New Roman" w:eastAsia="Times New Roman" w:hAnsi="Times New Roman" w:cs="Times New Roman"/>
          <w:color w:val="000000"/>
          <w:sz w:val="28"/>
          <w:szCs w:val="28"/>
          <w:lang w:eastAsia="ru-RU"/>
        </w:rPr>
        <w:t xml:space="preserve"> период развития речи, и упущенное в это время можно не наверстать уже никогда.</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Родителям следует помнить, что, если речевое развитие их ребенка значительно задерживается, а в течение беременности, родов или в период раннего развития малыша отмечались некоторые отклонения, не стоит затягивать с обращением к специалистам: неврологу, психологу, логопеду. Нужно вовремя провести необходимые исследования, определить причины задержки речевого развития и оказать ребенку помощь, начать занятия с психологом и логопедом.</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eastAsia="Times New Roman" w:hAnsi="Times New Roman" w:cs="Times New Roman"/>
          <w:color w:val="000000"/>
          <w:sz w:val="28"/>
          <w:szCs w:val="28"/>
          <w:lang w:eastAsia="ru-RU"/>
        </w:rPr>
        <w:t xml:space="preserve">При этом остается немаловажной роль домашних занятий с малышом. Необходимо стимулировать любые проявления активности крохи, радоваться каждому произнесенному им звуку. Следует использовать различные дидактические игры (составление целого из частей - разрезные картинки, кубики с картинками, </w:t>
      </w:r>
      <w:proofErr w:type="spellStart"/>
      <w:r w:rsidRPr="008503D2">
        <w:rPr>
          <w:rFonts w:ascii="Times New Roman" w:eastAsia="Times New Roman" w:hAnsi="Times New Roman" w:cs="Times New Roman"/>
          <w:color w:val="000000"/>
          <w:sz w:val="28"/>
          <w:szCs w:val="28"/>
          <w:lang w:eastAsia="ru-RU"/>
        </w:rPr>
        <w:t>пазлы</w:t>
      </w:r>
      <w:proofErr w:type="spellEnd"/>
      <w:r w:rsidRPr="008503D2">
        <w:rPr>
          <w:rFonts w:ascii="Times New Roman" w:eastAsia="Times New Roman" w:hAnsi="Times New Roman" w:cs="Times New Roman"/>
          <w:color w:val="000000"/>
          <w:sz w:val="28"/>
          <w:szCs w:val="28"/>
          <w:lang w:eastAsia="ru-RU"/>
        </w:rPr>
        <w:t>, игрушки-</w:t>
      </w:r>
      <w:proofErr w:type="spellStart"/>
      <w:r w:rsidRPr="008503D2">
        <w:rPr>
          <w:rFonts w:ascii="Times New Roman" w:eastAsia="Times New Roman" w:hAnsi="Times New Roman" w:cs="Times New Roman"/>
          <w:color w:val="000000"/>
          <w:sz w:val="28"/>
          <w:szCs w:val="28"/>
          <w:lang w:eastAsia="ru-RU"/>
        </w:rPr>
        <w:t>собирайки</w:t>
      </w:r>
      <w:proofErr w:type="spellEnd"/>
      <w:r w:rsidRPr="008503D2">
        <w:rPr>
          <w:rFonts w:ascii="Times New Roman" w:eastAsia="Times New Roman" w:hAnsi="Times New Roman" w:cs="Times New Roman"/>
          <w:color w:val="000000"/>
          <w:sz w:val="28"/>
          <w:szCs w:val="28"/>
          <w:lang w:eastAsia="ru-RU"/>
        </w:rPr>
        <w:t>, игрушки-вкладыши), продуктивную деятельность, общение в быту. Играя, рассказывайте крохе, что вы делаете: «Возьмем кубики, Машенька. Вот кубики. Будем строить дом»</w:t>
      </w:r>
      <w:proofErr w:type="gramStart"/>
      <w:r w:rsidRPr="008503D2">
        <w:rPr>
          <w:rFonts w:ascii="Times New Roman" w:eastAsia="Times New Roman" w:hAnsi="Times New Roman" w:cs="Times New Roman"/>
          <w:color w:val="000000"/>
          <w:sz w:val="28"/>
          <w:szCs w:val="28"/>
          <w:lang w:eastAsia="ru-RU"/>
        </w:rPr>
        <w:t>.</w:t>
      </w:r>
      <w:proofErr w:type="spellStart"/>
      <w:r w:rsidRPr="008503D2">
        <w:rPr>
          <w:rFonts w:ascii="Times New Roman" w:eastAsia="Times New Roman" w:hAnsi="Times New Roman" w:cs="Times New Roman"/>
          <w:color w:val="000000"/>
          <w:sz w:val="28"/>
          <w:szCs w:val="28"/>
          <w:lang w:eastAsia="ru-RU"/>
        </w:rPr>
        <w:t>О</w:t>
      </w:r>
      <w:proofErr w:type="gramEnd"/>
      <w:r w:rsidRPr="008503D2">
        <w:rPr>
          <w:rFonts w:ascii="Times New Roman" w:eastAsia="Times New Roman" w:hAnsi="Times New Roman" w:cs="Times New Roman"/>
          <w:color w:val="000000"/>
          <w:sz w:val="28"/>
          <w:szCs w:val="28"/>
          <w:lang w:eastAsia="ru-RU"/>
        </w:rPr>
        <w:t>речевляйте</w:t>
      </w:r>
      <w:proofErr w:type="spellEnd"/>
      <w:r w:rsidRPr="008503D2">
        <w:rPr>
          <w:rFonts w:ascii="Times New Roman" w:eastAsia="Times New Roman" w:hAnsi="Times New Roman" w:cs="Times New Roman"/>
          <w:color w:val="000000"/>
          <w:sz w:val="28"/>
          <w:szCs w:val="28"/>
          <w:lang w:eastAsia="ru-RU"/>
        </w:rPr>
        <w:t xml:space="preserve"> весь процесс ухода за ребенком. Говорите с малышом постоянно: «Сейчас мы будем мыть ручки. Что мы будем делать? Правильно. Мыть ручки. Катя хочет спать. Сейчас мы пойдем спать» и т. п. Используйте повторы языкового материала, пусть Ваш ребенок постоянно слышит знакомые словосочетания. </w:t>
      </w:r>
      <w:proofErr w:type="gramStart"/>
      <w:r w:rsidRPr="008503D2">
        <w:rPr>
          <w:rFonts w:ascii="Times New Roman" w:eastAsia="Times New Roman" w:hAnsi="Times New Roman" w:cs="Times New Roman"/>
          <w:color w:val="000000"/>
          <w:sz w:val="28"/>
          <w:szCs w:val="28"/>
          <w:lang w:eastAsia="ru-RU"/>
        </w:rPr>
        <w:t xml:space="preserve">Пойте крохе колыбельные, рассказывайте небольшие </w:t>
      </w:r>
      <w:proofErr w:type="spellStart"/>
      <w:r w:rsidRPr="008503D2">
        <w:rPr>
          <w:rFonts w:ascii="Times New Roman" w:eastAsia="Times New Roman" w:hAnsi="Times New Roman" w:cs="Times New Roman"/>
          <w:color w:val="000000"/>
          <w:sz w:val="28"/>
          <w:szCs w:val="28"/>
          <w:lang w:eastAsia="ru-RU"/>
        </w:rPr>
        <w:t>потешки-честушки</w:t>
      </w:r>
      <w:proofErr w:type="spellEnd"/>
      <w:r w:rsidRPr="008503D2">
        <w:rPr>
          <w:rFonts w:ascii="Times New Roman" w:eastAsia="Times New Roman" w:hAnsi="Times New Roman" w:cs="Times New Roman"/>
          <w:color w:val="000000"/>
          <w:sz w:val="28"/>
          <w:szCs w:val="28"/>
          <w:lang w:eastAsia="ru-RU"/>
        </w:rPr>
        <w:t xml:space="preserve"> и самые простые народные сказки «Курочка Ряба», «Репка»), рассматривайте картинки в книжках.</w:t>
      </w:r>
      <w:proofErr w:type="gramEnd"/>
      <w:r w:rsidRPr="008503D2">
        <w:rPr>
          <w:rFonts w:ascii="Times New Roman" w:eastAsia="Times New Roman" w:hAnsi="Times New Roman" w:cs="Times New Roman"/>
          <w:color w:val="000000"/>
          <w:sz w:val="28"/>
          <w:szCs w:val="28"/>
          <w:lang w:eastAsia="ru-RU"/>
        </w:rPr>
        <w:t xml:space="preserve"> Следует помнить, что общение и деятельность являются важнейшими факторами формирования словаря.</w:t>
      </w:r>
    </w:p>
    <w:p w:rsidR="008503D2" w:rsidRPr="008503D2" w:rsidRDefault="008503D2" w:rsidP="00C50871">
      <w:pPr>
        <w:shd w:val="clear" w:color="auto" w:fill="FFFFFF"/>
        <w:tabs>
          <w:tab w:val="left" w:pos="176"/>
        </w:tabs>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503D2">
        <w:rPr>
          <w:rFonts w:ascii="Times New Roman" w:hAnsi="Times New Roman" w:cs="Times New Roman"/>
          <w:color w:val="000000"/>
          <w:sz w:val="28"/>
          <w:szCs w:val="28"/>
          <w:shd w:val="clear" w:color="auto" w:fill="FFFFFF"/>
        </w:rPr>
        <w:t xml:space="preserve">Следуйте советам врачей после проведенных исследований, не отказывайтесь от медикаментозного лечения. Помните, что самый активный период в развитии речи выпадает на первые три года жизни ребенка. Часто в более поздние сроки наверстать </w:t>
      </w:r>
      <w:proofErr w:type="gramStart"/>
      <w:r w:rsidRPr="008503D2">
        <w:rPr>
          <w:rFonts w:ascii="Times New Roman" w:hAnsi="Times New Roman" w:cs="Times New Roman"/>
          <w:color w:val="000000"/>
          <w:sz w:val="28"/>
          <w:szCs w:val="28"/>
          <w:shd w:val="clear" w:color="auto" w:fill="FFFFFF"/>
        </w:rPr>
        <w:t>упущенное</w:t>
      </w:r>
      <w:proofErr w:type="gramEnd"/>
      <w:r w:rsidRPr="008503D2">
        <w:rPr>
          <w:rFonts w:ascii="Times New Roman" w:hAnsi="Times New Roman" w:cs="Times New Roman"/>
          <w:color w:val="000000"/>
          <w:sz w:val="28"/>
          <w:szCs w:val="28"/>
          <w:shd w:val="clear" w:color="auto" w:fill="FFFFFF"/>
        </w:rPr>
        <w:t xml:space="preserve"> в полной мере уже не удается.</w:t>
      </w:r>
    </w:p>
    <w:p w:rsidR="008503D2" w:rsidRPr="008503D2" w:rsidRDefault="008503D2" w:rsidP="00C50871">
      <w:pPr>
        <w:shd w:val="clear" w:color="auto" w:fill="FFFFFF"/>
        <w:tabs>
          <w:tab w:val="left" w:pos="176"/>
        </w:tabs>
        <w:spacing w:before="375" w:after="450" w:line="240" w:lineRule="auto"/>
        <w:ind w:firstLine="426"/>
        <w:jc w:val="both"/>
        <w:textAlignment w:val="baseline"/>
        <w:rPr>
          <w:rFonts w:ascii="Times New Roman" w:eastAsia="Times New Roman" w:hAnsi="Times New Roman" w:cs="Times New Roman"/>
          <w:color w:val="000000"/>
          <w:sz w:val="28"/>
          <w:szCs w:val="28"/>
          <w:lang w:eastAsia="ru-RU"/>
        </w:rPr>
      </w:pPr>
    </w:p>
    <w:p w:rsidR="008503D2" w:rsidRPr="008503D2" w:rsidRDefault="008503D2" w:rsidP="00C50871">
      <w:pPr>
        <w:shd w:val="clear" w:color="auto" w:fill="FFFFFF"/>
        <w:tabs>
          <w:tab w:val="left" w:pos="176"/>
        </w:tabs>
        <w:spacing w:before="375" w:after="450" w:line="240" w:lineRule="auto"/>
        <w:ind w:firstLine="426"/>
        <w:jc w:val="both"/>
        <w:textAlignment w:val="baseline"/>
        <w:rPr>
          <w:rFonts w:ascii="Times New Roman" w:eastAsia="Times New Roman" w:hAnsi="Times New Roman" w:cs="Times New Roman"/>
          <w:color w:val="000000"/>
          <w:sz w:val="28"/>
          <w:szCs w:val="28"/>
          <w:lang w:eastAsia="ru-RU"/>
        </w:rPr>
      </w:pPr>
    </w:p>
    <w:p w:rsidR="008503D2" w:rsidRPr="008503D2" w:rsidRDefault="008503D2" w:rsidP="00C50871">
      <w:pPr>
        <w:shd w:val="clear" w:color="auto" w:fill="FFFFFF"/>
        <w:tabs>
          <w:tab w:val="left" w:pos="176"/>
        </w:tabs>
        <w:spacing w:before="375" w:after="450" w:line="240" w:lineRule="auto"/>
        <w:ind w:firstLine="426"/>
        <w:jc w:val="both"/>
        <w:textAlignment w:val="baseline"/>
        <w:rPr>
          <w:rFonts w:ascii="Times New Roman" w:eastAsia="Times New Roman" w:hAnsi="Times New Roman" w:cs="Times New Roman"/>
          <w:color w:val="000000"/>
          <w:sz w:val="28"/>
          <w:szCs w:val="28"/>
          <w:lang w:eastAsia="ru-RU"/>
        </w:rPr>
      </w:pPr>
    </w:p>
    <w:p w:rsidR="008503D2" w:rsidRPr="008503D2" w:rsidRDefault="008503D2" w:rsidP="00C50871">
      <w:pPr>
        <w:shd w:val="clear" w:color="auto" w:fill="FFFFFF"/>
        <w:tabs>
          <w:tab w:val="left" w:pos="176"/>
        </w:tabs>
        <w:spacing w:before="375" w:after="450" w:line="240" w:lineRule="auto"/>
        <w:ind w:firstLine="426"/>
        <w:jc w:val="both"/>
        <w:textAlignment w:val="baseline"/>
        <w:rPr>
          <w:rFonts w:ascii="Times New Roman" w:eastAsia="Times New Roman" w:hAnsi="Times New Roman" w:cs="Times New Roman"/>
          <w:color w:val="000000"/>
          <w:sz w:val="28"/>
          <w:szCs w:val="28"/>
          <w:lang w:eastAsia="ru-RU"/>
        </w:rPr>
      </w:pPr>
    </w:p>
    <w:p w:rsidR="008503D2" w:rsidRPr="008503D2" w:rsidRDefault="008503D2" w:rsidP="00C50871">
      <w:pPr>
        <w:shd w:val="clear" w:color="auto" w:fill="FFFFFF"/>
        <w:tabs>
          <w:tab w:val="left" w:pos="176"/>
        </w:tabs>
        <w:spacing w:before="375" w:after="450" w:line="240" w:lineRule="auto"/>
        <w:ind w:firstLine="426"/>
        <w:jc w:val="both"/>
        <w:textAlignment w:val="baseline"/>
        <w:rPr>
          <w:rFonts w:ascii="Times New Roman" w:eastAsia="Times New Roman" w:hAnsi="Times New Roman" w:cs="Times New Roman"/>
          <w:color w:val="000000"/>
          <w:sz w:val="28"/>
          <w:szCs w:val="28"/>
          <w:lang w:eastAsia="ru-RU"/>
        </w:rPr>
      </w:pPr>
    </w:p>
    <w:p w:rsidR="004C2650" w:rsidRPr="004C2650" w:rsidRDefault="004C2650" w:rsidP="00C50871">
      <w:pPr>
        <w:shd w:val="clear" w:color="auto" w:fill="FFFFFF"/>
        <w:tabs>
          <w:tab w:val="left" w:pos="176"/>
        </w:tabs>
        <w:spacing w:before="375" w:after="450" w:line="240" w:lineRule="auto"/>
        <w:ind w:firstLine="426"/>
        <w:jc w:val="both"/>
        <w:textAlignment w:val="baseline"/>
        <w:rPr>
          <w:rFonts w:ascii="Times New Roman" w:eastAsia="Times New Roman" w:hAnsi="Times New Roman" w:cs="Times New Roman"/>
          <w:color w:val="000000"/>
          <w:sz w:val="28"/>
          <w:szCs w:val="28"/>
          <w:lang w:eastAsia="ru-RU"/>
        </w:rPr>
      </w:pPr>
    </w:p>
    <w:p w:rsidR="004C2650" w:rsidRPr="004C2650" w:rsidRDefault="004C2650" w:rsidP="00C50871">
      <w:pPr>
        <w:shd w:val="clear" w:color="auto" w:fill="FFFFFF"/>
        <w:tabs>
          <w:tab w:val="left" w:pos="176"/>
        </w:tabs>
        <w:spacing w:before="375" w:after="450" w:line="240" w:lineRule="auto"/>
        <w:ind w:firstLine="426"/>
        <w:jc w:val="both"/>
        <w:textAlignment w:val="baseline"/>
        <w:rPr>
          <w:rFonts w:ascii="Times New Roman" w:eastAsia="Times New Roman" w:hAnsi="Times New Roman" w:cs="Times New Roman"/>
          <w:color w:val="000000"/>
          <w:sz w:val="28"/>
          <w:szCs w:val="28"/>
          <w:lang w:eastAsia="ru-RU"/>
        </w:rPr>
      </w:pPr>
    </w:p>
    <w:p w:rsidR="004C2650" w:rsidRPr="004C2650" w:rsidRDefault="004C2650" w:rsidP="00C50871">
      <w:pPr>
        <w:shd w:val="clear" w:color="auto" w:fill="FFFFFF"/>
        <w:tabs>
          <w:tab w:val="left" w:pos="176"/>
        </w:tabs>
        <w:spacing w:before="375" w:after="450" w:line="240" w:lineRule="auto"/>
        <w:ind w:firstLine="426"/>
        <w:jc w:val="both"/>
        <w:textAlignment w:val="baseline"/>
        <w:rPr>
          <w:rFonts w:ascii="Times New Roman" w:eastAsia="Times New Roman" w:hAnsi="Times New Roman" w:cs="Times New Roman"/>
          <w:color w:val="000000"/>
          <w:sz w:val="28"/>
          <w:szCs w:val="28"/>
          <w:lang w:eastAsia="ru-RU"/>
        </w:rPr>
      </w:pPr>
    </w:p>
    <w:p w:rsidR="004C2650" w:rsidRPr="008503D2" w:rsidRDefault="004C2650" w:rsidP="00C50871">
      <w:pPr>
        <w:shd w:val="clear" w:color="auto" w:fill="FFFFFF"/>
        <w:tabs>
          <w:tab w:val="left" w:pos="176"/>
        </w:tabs>
        <w:spacing w:before="375" w:after="450" w:line="240" w:lineRule="auto"/>
        <w:ind w:firstLine="426"/>
        <w:jc w:val="both"/>
        <w:textAlignment w:val="baseline"/>
        <w:rPr>
          <w:rFonts w:ascii="Times New Roman" w:eastAsia="Times New Roman" w:hAnsi="Times New Roman" w:cs="Times New Roman"/>
          <w:color w:val="000000"/>
          <w:sz w:val="28"/>
          <w:szCs w:val="28"/>
          <w:lang w:eastAsia="ru-RU"/>
        </w:rPr>
      </w:pPr>
    </w:p>
    <w:sectPr w:rsidR="004C2650" w:rsidRPr="008503D2" w:rsidSect="00C50871">
      <w:pgSz w:w="11906" w:h="16838"/>
      <w:pgMar w:top="709"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26AA"/>
    <w:multiLevelType w:val="hybridMultilevel"/>
    <w:tmpl w:val="FB80F0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2B"/>
    <w:rsid w:val="000608FF"/>
    <w:rsid w:val="00443943"/>
    <w:rsid w:val="004C2650"/>
    <w:rsid w:val="008503D2"/>
    <w:rsid w:val="00A20708"/>
    <w:rsid w:val="00A617CE"/>
    <w:rsid w:val="00B93B36"/>
    <w:rsid w:val="00C50871"/>
    <w:rsid w:val="00C6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542B"/>
    <w:pPr>
      <w:spacing w:after="0" w:line="240" w:lineRule="auto"/>
      <w:ind w:left="720"/>
      <w:contextualSpacing/>
      <w:jc w:val="center"/>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542B"/>
    <w:pPr>
      <w:spacing w:after="0" w:line="240" w:lineRule="auto"/>
      <w:ind w:left="720"/>
      <w:contextualSpacing/>
      <w:jc w:val="center"/>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114">
      <w:bodyDiv w:val="1"/>
      <w:marLeft w:val="0"/>
      <w:marRight w:val="0"/>
      <w:marTop w:val="0"/>
      <w:marBottom w:val="0"/>
      <w:divBdr>
        <w:top w:val="none" w:sz="0" w:space="0" w:color="auto"/>
        <w:left w:val="none" w:sz="0" w:space="0" w:color="auto"/>
        <w:bottom w:val="none" w:sz="0" w:space="0" w:color="auto"/>
        <w:right w:val="none" w:sz="0" w:space="0" w:color="auto"/>
      </w:divBdr>
    </w:div>
    <w:div w:id="24797593">
      <w:bodyDiv w:val="1"/>
      <w:marLeft w:val="0"/>
      <w:marRight w:val="0"/>
      <w:marTop w:val="0"/>
      <w:marBottom w:val="0"/>
      <w:divBdr>
        <w:top w:val="none" w:sz="0" w:space="0" w:color="auto"/>
        <w:left w:val="none" w:sz="0" w:space="0" w:color="auto"/>
        <w:bottom w:val="none" w:sz="0" w:space="0" w:color="auto"/>
        <w:right w:val="none" w:sz="0" w:space="0" w:color="auto"/>
      </w:divBdr>
    </w:div>
    <w:div w:id="58283597">
      <w:bodyDiv w:val="1"/>
      <w:marLeft w:val="0"/>
      <w:marRight w:val="0"/>
      <w:marTop w:val="0"/>
      <w:marBottom w:val="0"/>
      <w:divBdr>
        <w:top w:val="none" w:sz="0" w:space="0" w:color="auto"/>
        <w:left w:val="none" w:sz="0" w:space="0" w:color="auto"/>
        <w:bottom w:val="none" w:sz="0" w:space="0" w:color="auto"/>
        <w:right w:val="none" w:sz="0" w:space="0" w:color="auto"/>
      </w:divBdr>
    </w:div>
    <w:div w:id="59793769">
      <w:bodyDiv w:val="1"/>
      <w:marLeft w:val="0"/>
      <w:marRight w:val="0"/>
      <w:marTop w:val="0"/>
      <w:marBottom w:val="0"/>
      <w:divBdr>
        <w:top w:val="none" w:sz="0" w:space="0" w:color="auto"/>
        <w:left w:val="none" w:sz="0" w:space="0" w:color="auto"/>
        <w:bottom w:val="none" w:sz="0" w:space="0" w:color="auto"/>
        <w:right w:val="none" w:sz="0" w:space="0" w:color="auto"/>
      </w:divBdr>
    </w:div>
    <w:div w:id="63987749">
      <w:bodyDiv w:val="1"/>
      <w:marLeft w:val="0"/>
      <w:marRight w:val="0"/>
      <w:marTop w:val="0"/>
      <w:marBottom w:val="0"/>
      <w:divBdr>
        <w:top w:val="none" w:sz="0" w:space="0" w:color="auto"/>
        <w:left w:val="none" w:sz="0" w:space="0" w:color="auto"/>
        <w:bottom w:val="none" w:sz="0" w:space="0" w:color="auto"/>
        <w:right w:val="none" w:sz="0" w:space="0" w:color="auto"/>
      </w:divBdr>
    </w:div>
    <w:div w:id="118644819">
      <w:bodyDiv w:val="1"/>
      <w:marLeft w:val="0"/>
      <w:marRight w:val="0"/>
      <w:marTop w:val="0"/>
      <w:marBottom w:val="0"/>
      <w:divBdr>
        <w:top w:val="none" w:sz="0" w:space="0" w:color="auto"/>
        <w:left w:val="none" w:sz="0" w:space="0" w:color="auto"/>
        <w:bottom w:val="none" w:sz="0" w:space="0" w:color="auto"/>
        <w:right w:val="none" w:sz="0" w:space="0" w:color="auto"/>
      </w:divBdr>
    </w:div>
    <w:div w:id="149173831">
      <w:bodyDiv w:val="1"/>
      <w:marLeft w:val="0"/>
      <w:marRight w:val="0"/>
      <w:marTop w:val="0"/>
      <w:marBottom w:val="0"/>
      <w:divBdr>
        <w:top w:val="none" w:sz="0" w:space="0" w:color="auto"/>
        <w:left w:val="none" w:sz="0" w:space="0" w:color="auto"/>
        <w:bottom w:val="none" w:sz="0" w:space="0" w:color="auto"/>
        <w:right w:val="none" w:sz="0" w:space="0" w:color="auto"/>
      </w:divBdr>
    </w:div>
    <w:div w:id="160632466">
      <w:bodyDiv w:val="1"/>
      <w:marLeft w:val="0"/>
      <w:marRight w:val="0"/>
      <w:marTop w:val="0"/>
      <w:marBottom w:val="0"/>
      <w:divBdr>
        <w:top w:val="none" w:sz="0" w:space="0" w:color="auto"/>
        <w:left w:val="none" w:sz="0" w:space="0" w:color="auto"/>
        <w:bottom w:val="none" w:sz="0" w:space="0" w:color="auto"/>
        <w:right w:val="none" w:sz="0" w:space="0" w:color="auto"/>
      </w:divBdr>
    </w:div>
    <w:div w:id="297957824">
      <w:bodyDiv w:val="1"/>
      <w:marLeft w:val="0"/>
      <w:marRight w:val="0"/>
      <w:marTop w:val="0"/>
      <w:marBottom w:val="0"/>
      <w:divBdr>
        <w:top w:val="none" w:sz="0" w:space="0" w:color="auto"/>
        <w:left w:val="none" w:sz="0" w:space="0" w:color="auto"/>
        <w:bottom w:val="none" w:sz="0" w:space="0" w:color="auto"/>
        <w:right w:val="none" w:sz="0" w:space="0" w:color="auto"/>
      </w:divBdr>
    </w:div>
    <w:div w:id="326442106">
      <w:bodyDiv w:val="1"/>
      <w:marLeft w:val="0"/>
      <w:marRight w:val="0"/>
      <w:marTop w:val="0"/>
      <w:marBottom w:val="0"/>
      <w:divBdr>
        <w:top w:val="none" w:sz="0" w:space="0" w:color="auto"/>
        <w:left w:val="none" w:sz="0" w:space="0" w:color="auto"/>
        <w:bottom w:val="none" w:sz="0" w:space="0" w:color="auto"/>
        <w:right w:val="none" w:sz="0" w:space="0" w:color="auto"/>
      </w:divBdr>
    </w:div>
    <w:div w:id="385253332">
      <w:bodyDiv w:val="1"/>
      <w:marLeft w:val="0"/>
      <w:marRight w:val="0"/>
      <w:marTop w:val="0"/>
      <w:marBottom w:val="0"/>
      <w:divBdr>
        <w:top w:val="none" w:sz="0" w:space="0" w:color="auto"/>
        <w:left w:val="none" w:sz="0" w:space="0" w:color="auto"/>
        <w:bottom w:val="none" w:sz="0" w:space="0" w:color="auto"/>
        <w:right w:val="none" w:sz="0" w:space="0" w:color="auto"/>
      </w:divBdr>
    </w:div>
    <w:div w:id="425999813">
      <w:bodyDiv w:val="1"/>
      <w:marLeft w:val="0"/>
      <w:marRight w:val="0"/>
      <w:marTop w:val="0"/>
      <w:marBottom w:val="0"/>
      <w:divBdr>
        <w:top w:val="none" w:sz="0" w:space="0" w:color="auto"/>
        <w:left w:val="none" w:sz="0" w:space="0" w:color="auto"/>
        <w:bottom w:val="none" w:sz="0" w:space="0" w:color="auto"/>
        <w:right w:val="none" w:sz="0" w:space="0" w:color="auto"/>
      </w:divBdr>
    </w:div>
    <w:div w:id="458839123">
      <w:bodyDiv w:val="1"/>
      <w:marLeft w:val="0"/>
      <w:marRight w:val="0"/>
      <w:marTop w:val="0"/>
      <w:marBottom w:val="0"/>
      <w:divBdr>
        <w:top w:val="none" w:sz="0" w:space="0" w:color="auto"/>
        <w:left w:val="none" w:sz="0" w:space="0" w:color="auto"/>
        <w:bottom w:val="none" w:sz="0" w:space="0" w:color="auto"/>
        <w:right w:val="none" w:sz="0" w:space="0" w:color="auto"/>
      </w:divBdr>
    </w:div>
    <w:div w:id="466632070">
      <w:bodyDiv w:val="1"/>
      <w:marLeft w:val="0"/>
      <w:marRight w:val="0"/>
      <w:marTop w:val="0"/>
      <w:marBottom w:val="0"/>
      <w:divBdr>
        <w:top w:val="none" w:sz="0" w:space="0" w:color="auto"/>
        <w:left w:val="none" w:sz="0" w:space="0" w:color="auto"/>
        <w:bottom w:val="none" w:sz="0" w:space="0" w:color="auto"/>
        <w:right w:val="none" w:sz="0" w:space="0" w:color="auto"/>
      </w:divBdr>
    </w:div>
    <w:div w:id="683822517">
      <w:bodyDiv w:val="1"/>
      <w:marLeft w:val="0"/>
      <w:marRight w:val="0"/>
      <w:marTop w:val="0"/>
      <w:marBottom w:val="0"/>
      <w:divBdr>
        <w:top w:val="none" w:sz="0" w:space="0" w:color="auto"/>
        <w:left w:val="none" w:sz="0" w:space="0" w:color="auto"/>
        <w:bottom w:val="none" w:sz="0" w:space="0" w:color="auto"/>
        <w:right w:val="none" w:sz="0" w:space="0" w:color="auto"/>
      </w:divBdr>
    </w:div>
    <w:div w:id="896938211">
      <w:bodyDiv w:val="1"/>
      <w:marLeft w:val="0"/>
      <w:marRight w:val="0"/>
      <w:marTop w:val="0"/>
      <w:marBottom w:val="0"/>
      <w:divBdr>
        <w:top w:val="none" w:sz="0" w:space="0" w:color="auto"/>
        <w:left w:val="none" w:sz="0" w:space="0" w:color="auto"/>
        <w:bottom w:val="none" w:sz="0" w:space="0" w:color="auto"/>
        <w:right w:val="none" w:sz="0" w:space="0" w:color="auto"/>
      </w:divBdr>
    </w:div>
    <w:div w:id="979305206">
      <w:bodyDiv w:val="1"/>
      <w:marLeft w:val="0"/>
      <w:marRight w:val="0"/>
      <w:marTop w:val="0"/>
      <w:marBottom w:val="0"/>
      <w:divBdr>
        <w:top w:val="none" w:sz="0" w:space="0" w:color="auto"/>
        <w:left w:val="none" w:sz="0" w:space="0" w:color="auto"/>
        <w:bottom w:val="none" w:sz="0" w:space="0" w:color="auto"/>
        <w:right w:val="none" w:sz="0" w:space="0" w:color="auto"/>
      </w:divBdr>
      <w:divsChild>
        <w:div w:id="1984004080">
          <w:marLeft w:val="0"/>
          <w:marRight w:val="0"/>
          <w:marTop w:val="0"/>
          <w:marBottom w:val="0"/>
          <w:divBdr>
            <w:top w:val="none" w:sz="0" w:space="0" w:color="auto"/>
            <w:left w:val="none" w:sz="0" w:space="0" w:color="auto"/>
            <w:bottom w:val="none" w:sz="0" w:space="0" w:color="auto"/>
            <w:right w:val="none" w:sz="0" w:space="0" w:color="auto"/>
          </w:divBdr>
        </w:div>
      </w:divsChild>
    </w:div>
    <w:div w:id="1121803078">
      <w:bodyDiv w:val="1"/>
      <w:marLeft w:val="0"/>
      <w:marRight w:val="0"/>
      <w:marTop w:val="0"/>
      <w:marBottom w:val="0"/>
      <w:divBdr>
        <w:top w:val="none" w:sz="0" w:space="0" w:color="auto"/>
        <w:left w:val="none" w:sz="0" w:space="0" w:color="auto"/>
        <w:bottom w:val="none" w:sz="0" w:space="0" w:color="auto"/>
        <w:right w:val="none" w:sz="0" w:space="0" w:color="auto"/>
      </w:divBdr>
    </w:div>
    <w:div w:id="1341350939">
      <w:bodyDiv w:val="1"/>
      <w:marLeft w:val="0"/>
      <w:marRight w:val="0"/>
      <w:marTop w:val="0"/>
      <w:marBottom w:val="0"/>
      <w:divBdr>
        <w:top w:val="none" w:sz="0" w:space="0" w:color="auto"/>
        <w:left w:val="none" w:sz="0" w:space="0" w:color="auto"/>
        <w:bottom w:val="none" w:sz="0" w:space="0" w:color="auto"/>
        <w:right w:val="none" w:sz="0" w:space="0" w:color="auto"/>
      </w:divBdr>
    </w:div>
    <w:div w:id="1470511644">
      <w:bodyDiv w:val="1"/>
      <w:marLeft w:val="0"/>
      <w:marRight w:val="0"/>
      <w:marTop w:val="0"/>
      <w:marBottom w:val="0"/>
      <w:divBdr>
        <w:top w:val="none" w:sz="0" w:space="0" w:color="auto"/>
        <w:left w:val="none" w:sz="0" w:space="0" w:color="auto"/>
        <w:bottom w:val="none" w:sz="0" w:space="0" w:color="auto"/>
        <w:right w:val="none" w:sz="0" w:space="0" w:color="auto"/>
      </w:divBdr>
    </w:div>
    <w:div w:id="1647509796">
      <w:bodyDiv w:val="1"/>
      <w:marLeft w:val="0"/>
      <w:marRight w:val="0"/>
      <w:marTop w:val="0"/>
      <w:marBottom w:val="0"/>
      <w:divBdr>
        <w:top w:val="none" w:sz="0" w:space="0" w:color="auto"/>
        <w:left w:val="none" w:sz="0" w:space="0" w:color="auto"/>
        <w:bottom w:val="none" w:sz="0" w:space="0" w:color="auto"/>
        <w:right w:val="none" w:sz="0" w:space="0" w:color="auto"/>
      </w:divBdr>
    </w:div>
    <w:div w:id="1713773799">
      <w:bodyDiv w:val="1"/>
      <w:marLeft w:val="0"/>
      <w:marRight w:val="0"/>
      <w:marTop w:val="0"/>
      <w:marBottom w:val="0"/>
      <w:divBdr>
        <w:top w:val="none" w:sz="0" w:space="0" w:color="auto"/>
        <w:left w:val="none" w:sz="0" w:space="0" w:color="auto"/>
        <w:bottom w:val="none" w:sz="0" w:space="0" w:color="auto"/>
        <w:right w:val="none" w:sz="0" w:space="0" w:color="auto"/>
      </w:divBdr>
    </w:div>
    <w:div w:id="20686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3E4-092E-45F5-B49A-BE845663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4035</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2018-10-17T16:15:00Z</dcterms:created>
  <dcterms:modified xsi:type="dcterms:W3CDTF">2018-10-18T13:57:00Z</dcterms:modified>
</cp:coreProperties>
</file>