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9F" w:rsidRPr="0083129F" w:rsidRDefault="0083129F" w:rsidP="0083129F">
      <w:pPr>
        <w:tabs>
          <w:tab w:val="left" w:pos="8280"/>
        </w:tabs>
        <w:jc w:val="center"/>
        <w:rPr>
          <w:b/>
          <w:sz w:val="28"/>
          <w:szCs w:val="28"/>
          <w:lang w:val="uk-UA"/>
        </w:rPr>
      </w:pPr>
      <w:r w:rsidRPr="0083129F">
        <w:rPr>
          <w:noProof/>
          <w:sz w:val="28"/>
          <w:szCs w:val="28"/>
        </w:rPr>
        <w:drawing>
          <wp:inline distT="0" distB="0" distL="0" distR="0" wp14:anchorId="11564E40" wp14:editId="3704AB5E">
            <wp:extent cx="2019300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</w:t>
      </w:r>
      <w:r w:rsidRPr="0083129F">
        <w:rPr>
          <w:b/>
          <w:sz w:val="28"/>
          <w:szCs w:val="28"/>
          <w:lang w:val="uk-UA"/>
        </w:rPr>
        <w:t>"Всестороннее развитие правильной речи"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Видимо каждую семью, где растет малыш беспокоит вопрос, как обеспечить полноценное развитие ребенка в дошкольном возрасте целом, и речевое развитие в частности.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   Развитие речи ребенка начинается с самого рождения. Навыки правильной речи ребенок приобретает в семье. Все то, что делают родители для общего и речевого развития своего ребенка имеет большое значение для всей дальнейшей жизни.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    Речи необходимо учить, прежде всего, путем личного примера. Ребенок должен слышать правильную, четкую речь, желательно, чтобы отец и мать разговаривали с малышом на одном, на родном языке. Очень важно, что именно, и в каком виде воспринимает слух ребенка в раннем и младшем возрасте, в наиболее благоприятные годы его жизни.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  Развитие подвижности органов артикуляционного аппарата - важный шаг на пути к правильной речи.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  Артикуляционная гимнастика необходима для развития правильной речи.</w:t>
      </w:r>
    </w:p>
    <w:p w:rsidR="0083129F" w:rsidRPr="0083129F" w:rsidRDefault="0083129F" w:rsidP="0083129F">
      <w:pPr>
        <w:tabs>
          <w:tab w:val="left" w:pos="8280"/>
        </w:tabs>
        <w:jc w:val="center"/>
        <w:rPr>
          <w:b/>
          <w:color w:val="FF0000"/>
          <w:sz w:val="28"/>
          <w:szCs w:val="28"/>
          <w:lang w:val="uk-UA"/>
        </w:rPr>
      </w:pPr>
    </w:p>
    <w:p w:rsidR="0083129F" w:rsidRPr="0083129F" w:rsidRDefault="0083129F" w:rsidP="0083129F">
      <w:pPr>
        <w:tabs>
          <w:tab w:val="left" w:pos="8280"/>
        </w:tabs>
        <w:jc w:val="center"/>
        <w:rPr>
          <w:b/>
          <w:color w:val="FF0000"/>
          <w:sz w:val="28"/>
          <w:szCs w:val="28"/>
          <w:lang w:val="uk-UA"/>
        </w:rPr>
      </w:pPr>
      <w:r w:rsidRPr="0083129F">
        <w:rPr>
          <w:b/>
          <w:color w:val="FF0000"/>
          <w:sz w:val="28"/>
          <w:szCs w:val="28"/>
          <w:lang w:val="uk-UA"/>
        </w:rPr>
        <w:t>Словарь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 Сколько слов должен знать ваш ребенок?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Какое количество слов может усвоить человек? Есть ли какие-то границы, количественные показатели для каждого возрастного этапа жизни человека? Такие пределы существуют.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Словарь каждого человека делится на пассивный и активный. Активный словарь охватывает слова, которые человек не только понимает, но и повседневно пользуется ими. Количество слов в активном словаре человека определяет богатство и культуру его языка. Пассивный словарь - это слова, которые человек понимает, но не всегда принимает. Пассивный словарь всегда больше активного.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Активный словарь малыша постоянно увеличивается, он составляет: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• до 1 года 6 месяцев - 10-15 слов;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• в конце 2 года - 300 слов;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• в конце 3 года - 1000 слов;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• в 4 года - 2 500 слов;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• в 5 лет - 3 500 слов;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• в 6 лет - 4 000 слов;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• в 7 лет - 4 500 слов.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  У взрослого человека словарь насчитывает 6 - 8 тысяч слов.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lastRenderedPageBreak/>
        <w:t>Качественный состав словаря у детей разного возраста неодинаков. Из всех частей речи в активном словаре ребенка преобладают именительные 50%, глаголы - 30%. Другие части речи ребенок употребляет не часто.Ребенок  в 5 лет очень любознательный, разговорчивый. Это способствует быстрому обогащению его активного словаря: быстро усваиваются прилагательные, числительные и другие части речи.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 Однако и в среднем дошкольном возрасте есть свои трудности в усвоении слов. Дети мало употребляют наречий, многосложных слов, слов для обозначения абстрактных понятий, обобщающих названий предметов, слов вежливости.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Активный словарь ребенка старшего дошкольного возраста приближается к словарю взрослого человека. Ребенок свободно пользуется всеми частями речи, правильно называет предметы,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явления, их признаки и свойства. Но и в языке старших дошкольников еще много неточно употребляемых слов.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Поэтому родители должны постоянно пополнять словарь ребенка новыми словами, постоянно уточнять, объяснять значения слов, активизировать пассивный словарь, добиваться замены диалектизмов словами литературного языка, обогащать детскую речь образными народными выражениями.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</w:p>
    <w:p w:rsidR="0083129F" w:rsidRPr="0083129F" w:rsidRDefault="0083129F" w:rsidP="0083129F">
      <w:pPr>
        <w:tabs>
          <w:tab w:val="left" w:pos="8280"/>
        </w:tabs>
        <w:jc w:val="center"/>
        <w:rPr>
          <w:b/>
          <w:color w:val="FF0000"/>
          <w:sz w:val="28"/>
          <w:szCs w:val="28"/>
          <w:lang w:val="uk-UA"/>
        </w:rPr>
      </w:pPr>
      <w:r w:rsidRPr="0083129F">
        <w:rPr>
          <w:b/>
          <w:color w:val="FF0000"/>
          <w:sz w:val="28"/>
          <w:szCs w:val="28"/>
          <w:lang w:val="uk-UA"/>
        </w:rPr>
        <w:t>Таблица усвоения детьми звуков речи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 Ребенок растет и развивается. Соответственно происходит развитие его речи. Основными структурными компонентами речи являются: звуковой состав, словарь и грамматический строй. Относительно развития каждого из компонентов ознакомились в разделе "Возрастные особенности речевого развития ребенка". Помните, что каждый ребенок - индивидуален, соответственно, общее и речевое развитие у разных детей может иметь некоторые отличия. Одни дети в возрасте 4-5 лет уже четко произносят все звуки нашей речи, а у других отмечается нарушение произношен</w:t>
      </w:r>
      <w:r>
        <w:rPr>
          <w:sz w:val="28"/>
          <w:szCs w:val="28"/>
          <w:lang w:val="uk-UA"/>
        </w:rPr>
        <w:t>ия большинства звуков. Предлагаем</w:t>
      </w:r>
      <w:r w:rsidRPr="0083129F">
        <w:rPr>
          <w:sz w:val="28"/>
          <w:szCs w:val="28"/>
          <w:lang w:val="uk-UA"/>
        </w:rPr>
        <w:t xml:space="preserve"> Вам таблицу, в которой приведен ориентировочный порядок усвоения детьми звуков нашего языка.</w:t>
      </w:r>
    </w:p>
    <w:p w:rsidR="0083129F" w:rsidRPr="0083129F" w:rsidRDefault="0083129F" w:rsidP="0083129F">
      <w:pPr>
        <w:tabs>
          <w:tab w:val="left" w:pos="8280"/>
        </w:tabs>
        <w:jc w:val="both"/>
        <w:rPr>
          <w:color w:val="FF0000"/>
          <w:sz w:val="28"/>
          <w:szCs w:val="28"/>
          <w:lang w:val="uk-UA"/>
        </w:rPr>
      </w:pPr>
      <w:r w:rsidRPr="0083129F">
        <w:rPr>
          <w:color w:val="FF0000"/>
          <w:sz w:val="28"/>
          <w:szCs w:val="28"/>
          <w:lang w:val="uk-UA"/>
        </w:rPr>
        <w:t>ВОЗРАСТ РЕБЕНКА      ЗВУКИ РЕЧИ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От 1 до 2 лет                  А, В, Е, М, П, Б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От 2 до 3 лет                  В, И, Ы, Т, Д, В, Ф, Г, К, Х, Н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От 3 до 4 лет                  С, Ц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От 4 до 5 лет                  Ш, Ж, Ч, Щ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От 5 до 6 лет                  Л, Р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</w:p>
    <w:p w:rsidR="0083129F" w:rsidRPr="0083129F" w:rsidRDefault="0083129F" w:rsidP="0083129F">
      <w:pPr>
        <w:tabs>
          <w:tab w:val="left" w:pos="8280"/>
        </w:tabs>
        <w:rPr>
          <w:b/>
          <w:color w:val="FF0000"/>
          <w:sz w:val="28"/>
          <w:szCs w:val="28"/>
          <w:lang w:val="uk-UA"/>
        </w:rPr>
      </w:pPr>
      <w:r w:rsidRPr="0083129F">
        <w:rPr>
          <w:b/>
          <w:color w:val="FF0000"/>
          <w:sz w:val="28"/>
          <w:szCs w:val="28"/>
          <w:lang w:val="uk-UA"/>
        </w:rPr>
        <w:t>Возрастные особенности речевого развития</w:t>
      </w:r>
      <w:r>
        <w:rPr>
          <w:b/>
          <w:color w:val="FF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83129F">
        <w:rPr>
          <w:b/>
          <w:color w:val="FF0000"/>
          <w:sz w:val="28"/>
          <w:szCs w:val="28"/>
          <w:lang w:val="uk-UA"/>
        </w:rPr>
        <w:t>ребенка</w:t>
      </w:r>
    </w:p>
    <w:p w:rsidR="0083129F" w:rsidRPr="0083129F" w:rsidRDefault="0083129F" w:rsidP="0083129F">
      <w:pPr>
        <w:tabs>
          <w:tab w:val="left" w:pos="8280"/>
        </w:tabs>
        <w:jc w:val="both"/>
        <w:rPr>
          <w:b/>
          <w:sz w:val="28"/>
          <w:szCs w:val="28"/>
          <w:u w:val="single"/>
          <w:lang w:val="uk-UA"/>
        </w:rPr>
      </w:pPr>
      <w:r w:rsidRPr="0083129F">
        <w:rPr>
          <w:b/>
          <w:sz w:val="28"/>
          <w:szCs w:val="28"/>
          <w:u w:val="single"/>
          <w:lang w:val="uk-UA"/>
        </w:rPr>
        <w:t>Пятый год жизни.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 Словарный запас ребенка достигает 1500-2000 слов. В своих высказываниях ребенок использует почти все части речи. Ребенок продолжает усваивать обобщающие слова. Происходит интенсивное развитие грамматического строя речи, но ребенок еще может допускать грамматические ошибки: не всегда верно использует падежные окончания, иногда неправильно согласовывает между собой слова. Ребенок в этом возрасте начинает выражать личное мнение по поводу каких-то событий, рассуждает об окружающих предметах. С помощью взрослых ребенок пересказывает сказки, повторяет небольшие стихотворения. У большинства детей в этом возрасте улучшается звукопроизношение: правильно произносят свистящие звуки [с, з, ц], начинают произносить шипящие звуки [ш, ж, ч], но еще могут заменять их один-другом (например, шапка - "тяпка", желтый - "зовтий"). Звук р в этом возрасте дети еще могут заменять и, л или ль (например, рак - "йак", рыба - "либа", пирог - "пилиг").</w:t>
      </w:r>
    </w:p>
    <w:p w:rsidR="0083129F" w:rsidRPr="0083129F" w:rsidRDefault="0083129F" w:rsidP="0083129F">
      <w:pPr>
        <w:tabs>
          <w:tab w:val="left" w:pos="8280"/>
        </w:tabs>
        <w:jc w:val="both"/>
        <w:rPr>
          <w:b/>
          <w:sz w:val="28"/>
          <w:szCs w:val="28"/>
          <w:u w:val="single"/>
          <w:lang w:val="uk-UA"/>
        </w:rPr>
      </w:pPr>
      <w:r w:rsidRPr="0083129F">
        <w:rPr>
          <w:b/>
          <w:sz w:val="28"/>
          <w:szCs w:val="28"/>
          <w:u w:val="single"/>
          <w:lang w:val="uk-UA"/>
        </w:rPr>
        <w:lastRenderedPageBreak/>
        <w:t>Шестой год жизни.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 К концу шестого года жизни активный словарь ребенка составляет от 2500 до 3000 слов. Высказывания ребенка становятся более полными и точными. В пятилетнем возрасте дети самостоятельно составляют рассказ, рассказывают сказку, говорит об овладении одним из самых тяжелых видов речи - монологической речью. В высказываниях ребенка появляются сложные предложения (Папа смотрел телевизор, а мы с мамой читали интересную книгу). В речи ребенка появляются слова, обозначающие качество предметов, материал из которого они сделаны (Бумажный самолет, деревянный стол). Ребенок использует синонимы и антонимы. Ребенок уже правильно согласовывает существительные с другими частями речи. В речи пятилетних детей появляются притяжательные прилагательные (собачья лапа, заячьи уши), сложные предлоги (из-за, из-под). В этом возрасте ребенок уже овладевает разной сложности слоговой структуры слов: не пропускает слоги, не переставляет их местами. Значительно улучшается звукопроизношение. Большинство детей уже правильно произносят шипящие звуки [ш, ж, ч] и звуки [р, рь.] Но у некоторых детей еще могут отмечаться замены тех или иных сложных звуков, или искажение их правильного произношения.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  <w:r w:rsidRPr="0083129F">
        <w:rPr>
          <w:sz w:val="28"/>
          <w:szCs w:val="28"/>
          <w:lang w:val="uk-UA"/>
        </w:rPr>
        <w:t>  </w:t>
      </w:r>
      <w:r w:rsidRPr="0083129F">
        <w:rPr>
          <w:b/>
          <w:sz w:val="28"/>
          <w:szCs w:val="28"/>
          <w:lang w:val="uk-UA"/>
        </w:rPr>
        <w:t>Уважаемые родители!</w:t>
      </w:r>
      <w:r w:rsidRPr="0083129F">
        <w:rPr>
          <w:sz w:val="28"/>
          <w:szCs w:val="28"/>
          <w:lang w:val="uk-UA"/>
        </w:rPr>
        <w:t xml:space="preserve"> Вы должны ориентироваться в возрастных нормах развития всех компонентов речи (звукопроизношения, лексики, грамматики, фонематических процессов), чтобы вовремя помочь своему ребенку и в случае не</w:t>
      </w:r>
      <w:r>
        <w:rPr>
          <w:sz w:val="28"/>
          <w:szCs w:val="28"/>
          <w:lang w:val="uk-UA"/>
        </w:rPr>
        <w:t>обходимости обратиться к дефектолог</w:t>
      </w:r>
      <w:r w:rsidRPr="0083129F">
        <w:rPr>
          <w:sz w:val="28"/>
          <w:szCs w:val="28"/>
          <w:lang w:val="uk-UA"/>
        </w:rPr>
        <w:t>у еще до обучения ребенка в школе.</w:t>
      </w: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</w:p>
    <w:p w:rsidR="0083129F" w:rsidRPr="0083129F" w:rsidRDefault="0083129F" w:rsidP="0083129F">
      <w:pPr>
        <w:tabs>
          <w:tab w:val="left" w:pos="8280"/>
        </w:tabs>
        <w:jc w:val="both"/>
        <w:rPr>
          <w:sz w:val="28"/>
          <w:szCs w:val="28"/>
          <w:lang w:val="uk-UA"/>
        </w:rPr>
      </w:pPr>
    </w:p>
    <w:p w:rsidR="0083129F" w:rsidRPr="0083129F" w:rsidRDefault="0083129F" w:rsidP="0083129F">
      <w:pPr>
        <w:tabs>
          <w:tab w:val="left" w:pos="8280"/>
        </w:tabs>
        <w:jc w:val="center"/>
        <w:rPr>
          <w:b/>
          <w:color w:val="FF0000"/>
          <w:sz w:val="28"/>
          <w:szCs w:val="28"/>
          <w:lang w:val="uk-UA"/>
        </w:rPr>
      </w:pPr>
    </w:p>
    <w:p w:rsidR="0083129F" w:rsidRPr="0083129F" w:rsidRDefault="0083129F" w:rsidP="0083129F">
      <w:pPr>
        <w:tabs>
          <w:tab w:val="left" w:pos="8280"/>
        </w:tabs>
        <w:jc w:val="center"/>
        <w:rPr>
          <w:b/>
          <w:color w:val="FF0000"/>
          <w:sz w:val="28"/>
          <w:szCs w:val="28"/>
          <w:lang w:val="uk-UA"/>
        </w:rPr>
      </w:pPr>
    </w:p>
    <w:p w:rsidR="0083129F" w:rsidRPr="0083129F" w:rsidRDefault="0083129F" w:rsidP="0083129F">
      <w:pPr>
        <w:tabs>
          <w:tab w:val="left" w:pos="8280"/>
        </w:tabs>
        <w:jc w:val="center"/>
        <w:rPr>
          <w:b/>
          <w:color w:val="FF0000"/>
          <w:sz w:val="28"/>
          <w:szCs w:val="28"/>
          <w:lang w:val="uk-UA"/>
        </w:rPr>
      </w:pPr>
    </w:p>
    <w:p w:rsidR="006A2B54" w:rsidRPr="0083129F" w:rsidRDefault="006A2B54">
      <w:pPr>
        <w:rPr>
          <w:lang w:val="uk-UA"/>
        </w:rPr>
      </w:pPr>
    </w:p>
    <w:sectPr w:rsidR="006A2B54" w:rsidRPr="0083129F" w:rsidSect="0083129F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13"/>
    <w:rsid w:val="006A2B54"/>
    <w:rsid w:val="0083129F"/>
    <w:rsid w:val="00F1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2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2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2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2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965</Words>
  <Characters>5501</Characters>
  <Application>Microsoft Office Word</Application>
  <DocSecurity>0</DocSecurity>
  <Lines>45</Lines>
  <Paragraphs>12</Paragraphs>
  <ScaleCrop>false</ScaleCrop>
  <Company>MICROSOFT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2017-11-29T20:41:00Z</dcterms:created>
  <dcterms:modified xsi:type="dcterms:W3CDTF">2017-11-29T20:48:00Z</dcterms:modified>
</cp:coreProperties>
</file>